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5DCC" w14:textId="77777777" w:rsidR="00471FD2" w:rsidRPr="00471FD2" w:rsidRDefault="00471FD2" w:rsidP="00471FD2">
      <w:pPr>
        <w:rPr>
          <w:rFonts w:asciiTheme="minorHAnsi" w:hAnsiTheme="minorHAnsi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1FD2">
        <w:rPr>
          <w:rFonts w:asciiTheme="minorHAnsi" w:hAnsiTheme="minorHAnsi"/>
          <w:sz w:val="22"/>
          <w:szCs w:val="22"/>
        </w:rPr>
        <w:t>2016-02-05</w:t>
      </w:r>
    </w:p>
    <w:p w14:paraId="3C451627" w14:textId="77777777" w:rsidR="000D6040" w:rsidRPr="006171AB" w:rsidRDefault="001B17DA" w:rsidP="001B17DA">
      <w:pPr>
        <w:pStyle w:val="Rubrik1"/>
      </w:pPr>
      <w:r w:rsidRPr="006171AB">
        <w:t xml:space="preserve">Kokbok </w:t>
      </w:r>
      <w:r w:rsidR="00566724">
        <w:t>för 13 I</w:t>
      </w:r>
      <w:r w:rsidR="003725ED">
        <w:t>,</w:t>
      </w:r>
      <w:r w:rsidR="00566724" w:rsidRPr="006171AB">
        <w:t xml:space="preserve"> </w:t>
      </w:r>
      <w:r w:rsidRPr="006171AB">
        <w:t>IPM-modul</w:t>
      </w:r>
      <w:r w:rsidR="00566724">
        <w:t xml:space="preserve"> </w:t>
      </w:r>
    </w:p>
    <w:p w14:paraId="416FB51A" w14:textId="77777777" w:rsidR="001B17DA" w:rsidRPr="006171AB" w:rsidRDefault="001B17DA" w:rsidP="001B17DA">
      <w:pPr>
        <w:pStyle w:val="Rubrik2"/>
      </w:pPr>
      <w:r w:rsidRPr="006171AB">
        <w:t>K</w:t>
      </w:r>
      <w:r w:rsidR="00FD7FCD" w:rsidRPr="006171AB">
        <w:t>rav</w:t>
      </w:r>
    </w:p>
    <w:p w14:paraId="7583859A" w14:textId="77777777" w:rsidR="001B17DA" w:rsidRPr="006171AB" w:rsidRDefault="001B17DA" w:rsidP="00FD7FCD">
      <w:pPr>
        <w:pStyle w:val="Liststycke"/>
        <w:numPr>
          <w:ilvl w:val="0"/>
          <w:numId w:val="4"/>
        </w:numPr>
        <w:spacing w:after="120"/>
        <w:ind w:left="284" w:hanging="284"/>
        <w:rPr>
          <w:rFonts w:asciiTheme="minorHAnsi" w:hAnsiTheme="minorHAnsi"/>
          <w:sz w:val="22"/>
          <w:szCs w:val="22"/>
        </w:rPr>
      </w:pPr>
      <w:r w:rsidRPr="006171AB">
        <w:rPr>
          <w:rFonts w:asciiTheme="minorHAnsi" w:hAnsiTheme="minorHAnsi"/>
          <w:sz w:val="22"/>
          <w:szCs w:val="22"/>
        </w:rPr>
        <w:t>Medlem i Greppa Näringen.</w:t>
      </w:r>
    </w:p>
    <w:p w14:paraId="51A95902" w14:textId="77777777" w:rsidR="001B17DA" w:rsidRPr="006171AB" w:rsidRDefault="001B17DA" w:rsidP="00FD7FCD">
      <w:pPr>
        <w:pStyle w:val="Liststycke"/>
        <w:numPr>
          <w:ilvl w:val="0"/>
          <w:numId w:val="4"/>
        </w:numPr>
        <w:spacing w:after="120"/>
        <w:ind w:left="284" w:hanging="284"/>
        <w:rPr>
          <w:rFonts w:asciiTheme="minorHAnsi" w:hAnsiTheme="minorHAnsi"/>
          <w:sz w:val="22"/>
          <w:szCs w:val="22"/>
        </w:rPr>
      </w:pPr>
      <w:r w:rsidRPr="006171AB">
        <w:rPr>
          <w:rFonts w:asciiTheme="minorHAnsi" w:hAnsiTheme="minorHAnsi"/>
          <w:sz w:val="22"/>
          <w:szCs w:val="22"/>
        </w:rPr>
        <w:t>Frågor kring säker hantering av växtskyddsmedel och frågor som berör vattenskyddsområden hanteras bäst inom modulerna 13 A respektive 13 C.</w:t>
      </w:r>
    </w:p>
    <w:p w14:paraId="68C88980" w14:textId="77777777" w:rsidR="001B17DA" w:rsidRPr="006171AB" w:rsidRDefault="001B17DA" w:rsidP="00FD7FCD">
      <w:pPr>
        <w:pStyle w:val="Liststycke"/>
        <w:numPr>
          <w:ilvl w:val="0"/>
          <w:numId w:val="4"/>
        </w:numPr>
        <w:spacing w:after="120"/>
        <w:ind w:left="284" w:hanging="284"/>
        <w:rPr>
          <w:rFonts w:asciiTheme="minorHAnsi" w:hAnsiTheme="minorHAnsi"/>
          <w:sz w:val="22"/>
          <w:szCs w:val="22"/>
        </w:rPr>
      </w:pPr>
      <w:r w:rsidRPr="006171AB">
        <w:rPr>
          <w:rFonts w:asciiTheme="minorHAnsi" w:hAnsiTheme="minorHAnsi"/>
          <w:sz w:val="22"/>
          <w:szCs w:val="22"/>
        </w:rPr>
        <w:t>Modulen är inte aktuell på eko-gårdar.</w:t>
      </w:r>
    </w:p>
    <w:p w14:paraId="704FE34A" w14:textId="77777777" w:rsidR="00FD7FCD" w:rsidRPr="006171AB" w:rsidRDefault="00FD7FCD" w:rsidP="00FD7FCD">
      <w:pPr>
        <w:pStyle w:val="Rubrik2"/>
      </w:pPr>
      <w:r w:rsidRPr="006171AB">
        <w:t>Syfte och mål</w:t>
      </w:r>
    </w:p>
    <w:p w14:paraId="43CF8E63" w14:textId="77777777" w:rsidR="00A23C77" w:rsidRPr="006171AB" w:rsidRDefault="00FD7FCD" w:rsidP="00A23C77">
      <w:pPr>
        <w:pStyle w:val="Liststycke"/>
        <w:numPr>
          <w:ilvl w:val="0"/>
          <w:numId w:val="3"/>
        </w:numPr>
        <w:spacing w:after="120"/>
        <w:ind w:left="284" w:hanging="284"/>
        <w:rPr>
          <w:rFonts w:asciiTheme="minorHAnsi" w:hAnsiTheme="minorHAnsi"/>
          <w:sz w:val="22"/>
          <w:szCs w:val="22"/>
        </w:rPr>
      </w:pPr>
      <w:r w:rsidRPr="006171AB">
        <w:rPr>
          <w:rFonts w:asciiTheme="minorHAnsi" w:hAnsiTheme="minorHAnsi"/>
          <w:sz w:val="22"/>
          <w:szCs w:val="22"/>
        </w:rPr>
        <w:t xml:space="preserve">Öka kunskapen om metoder, gamla och nya, som kan hjälpa till att minska beroendet av kemiska växtskyddsmedel. </w:t>
      </w:r>
    </w:p>
    <w:p w14:paraId="0C96333A" w14:textId="77777777" w:rsidR="00A23C77" w:rsidRPr="006171AB" w:rsidRDefault="00A23C77" w:rsidP="00A23C77">
      <w:pPr>
        <w:pStyle w:val="Liststycke"/>
        <w:numPr>
          <w:ilvl w:val="0"/>
          <w:numId w:val="3"/>
        </w:numPr>
        <w:spacing w:after="120"/>
        <w:ind w:left="284" w:hanging="284"/>
        <w:rPr>
          <w:rFonts w:asciiTheme="minorHAnsi" w:hAnsiTheme="minorHAnsi"/>
          <w:sz w:val="22"/>
          <w:szCs w:val="22"/>
        </w:rPr>
      </w:pPr>
      <w:r w:rsidRPr="006171AB">
        <w:rPr>
          <w:rFonts w:asciiTheme="minorHAnsi" w:hAnsiTheme="minorHAnsi"/>
          <w:sz w:val="22"/>
          <w:szCs w:val="22"/>
        </w:rPr>
        <w:t>Se till den enskilda gården och lönsamheten i företaget.</w:t>
      </w:r>
    </w:p>
    <w:p w14:paraId="7937E194" w14:textId="77777777" w:rsidR="00A23C77" w:rsidRPr="006171AB" w:rsidRDefault="00A23C77" w:rsidP="00A23C77">
      <w:pPr>
        <w:pStyle w:val="Liststycke"/>
        <w:numPr>
          <w:ilvl w:val="0"/>
          <w:numId w:val="3"/>
        </w:numPr>
        <w:spacing w:after="120"/>
        <w:ind w:left="284" w:hanging="284"/>
        <w:rPr>
          <w:rFonts w:asciiTheme="minorHAnsi" w:hAnsiTheme="minorHAnsi"/>
          <w:sz w:val="22"/>
          <w:szCs w:val="22"/>
        </w:rPr>
      </w:pPr>
      <w:r w:rsidRPr="006171AB">
        <w:rPr>
          <w:rFonts w:asciiTheme="minorHAnsi" w:hAnsiTheme="minorHAnsi"/>
          <w:sz w:val="22"/>
          <w:szCs w:val="22"/>
        </w:rPr>
        <w:t>Inspirera till åtgärder som levererar i direktivets anda.</w:t>
      </w:r>
    </w:p>
    <w:p w14:paraId="6FD5DCBB" w14:textId="77777777" w:rsidR="00A23C77" w:rsidRPr="006171AB" w:rsidRDefault="00A23C77" w:rsidP="00A23C77">
      <w:pPr>
        <w:pStyle w:val="Liststycke"/>
        <w:numPr>
          <w:ilvl w:val="0"/>
          <w:numId w:val="3"/>
        </w:numPr>
        <w:spacing w:after="120"/>
        <w:ind w:left="284" w:hanging="284"/>
        <w:rPr>
          <w:rFonts w:asciiTheme="minorHAnsi" w:hAnsiTheme="minorHAnsi"/>
          <w:sz w:val="22"/>
          <w:szCs w:val="22"/>
        </w:rPr>
      </w:pPr>
      <w:r w:rsidRPr="006171AB">
        <w:rPr>
          <w:rFonts w:asciiTheme="minorHAnsi" w:hAnsiTheme="minorHAnsi"/>
          <w:sz w:val="22"/>
          <w:szCs w:val="22"/>
        </w:rPr>
        <w:t>Vara e</w:t>
      </w:r>
      <w:r w:rsidR="00FD7FCD" w:rsidRPr="006171AB">
        <w:rPr>
          <w:rFonts w:asciiTheme="minorHAnsi" w:hAnsiTheme="minorHAnsi"/>
          <w:sz w:val="22"/>
          <w:szCs w:val="22"/>
        </w:rPr>
        <w:t>tt stöd för lantbrukaren vad gäller la</w:t>
      </w:r>
      <w:r w:rsidRPr="006171AB">
        <w:rPr>
          <w:rFonts w:asciiTheme="minorHAnsi" w:hAnsiTheme="minorHAnsi"/>
          <w:sz w:val="22"/>
          <w:szCs w:val="22"/>
        </w:rPr>
        <w:t>gkravet om integrerat växtskydd.</w:t>
      </w:r>
    </w:p>
    <w:p w14:paraId="7A81D669" w14:textId="77777777" w:rsidR="008C76D1" w:rsidRPr="006171AB" w:rsidRDefault="00A23C77" w:rsidP="008C76D1">
      <w:pPr>
        <w:pStyle w:val="Liststycke"/>
        <w:numPr>
          <w:ilvl w:val="0"/>
          <w:numId w:val="3"/>
        </w:numPr>
        <w:spacing w:after="120"/>
        <w:ind w:left="284" w:hanging="284"/>
        <w:rPr>
          <w:rFonts w:asciiTheme="minorHAnsi" w:hAnsiTheme="minorHAnsi"/>
          <w:sz w:val="22"/>
          <w:szCs w:val="22"/>
        </w:rPr>
      </w:pPr>
      <w:r w:rsidRPr="006171AB">
        <w:rPr>
          <w:rFonts w:asciiTheme="minorHAnsi" w:hAnsiTheme="minorHAnsi"/>
          <w:sz w:val="22"/>
          <w:szCs w:val="22"/>
        </w:rPr>
        <w:t>Diskutera åtgärder och måluppfyllelse för de certifieringssystem gården är ansluten till.</w:t>
      </w:r>
    </w:p>
    <w:p w14:paraId="620B6A4F" w14:textId="77777777" w:rsidR="00A23C77" w:rsidRPr="006171AB" w:rsidRDefault="008C76D1" w:rsidP="008C76D1">
      <w:pPr>
        <w:pStyle w:val="Liststycke"/>
        <w:numPr>
          <w:ilvl w:val="0"/>
          <w:numId w:val="3"/>
        </w:numPr>
        <w:spacing w:after="120"/>
        <w:ind w:left="284" w:hanging="284"/>
        <w:rPr>
          <w:rFonts w:asciiTheme="minorHAnsi" w:hAnsiTheme="minorHAnsi"/>
          <w:sz w:val="22"/>
          <w:szCs w:val="22"/>
        </w:rPr>
      </w:pPr>
      <w:r w:rsidRPr="006171AB">
        <w:rPr>
          <w:rFonts w:asciiTheme="minorHAnsi" w:hAnsiTheme="minorHAnsi"/>
          <w:sz w:val="22"/>
          <w:szCs w:val="22"/>
        </w:rPr>
        <w:t>Tillsammans med lantbrukaren ta fram en åtgärdsplan med möjligheter och idéer som är rimliga för den aktuella gården</w:t>
      </w:r>
    </w:p>
    <w:p w14:paraId="6AFA55C1" w14:textId="77777777" w:rsidR="00FD7FCD" w:rsidRPr="006171AB" w:rsidRDefault="00EF4069" w:rsidP="00FD7FCD">
      <w:pPr>
        <w:pStyle w:val="Rubrik2"/>
      </w:pPr>
      <w:r w:rsidRPr="006171AB">
        <w:t>Allmänna principer för IPM</w:t>
      </w:r>
    </w:p>
    <w:p w14:paraId="20B8AD06" w14:textId="77777777" w:rsidR="00EF4069" w:rsidRPr="006171AB" w:rsidRDefault="00EF4069" w:rsidP="00EF4069">
      <w:pPr>
        <w:pStyle w:val="Liststycke"/>
        <w:numPr>
          <w:ilvl w:val="0"/>
          <w:numId w:val="2"/>
        </w:numPr>
        <w:spacing w:after="120"/>
        <w:ind w:left="284" w:hanging="284"/>
        <w:rPr>
          <w:rFonts w:asciiTheme="minorHAnsi" w:hAnsiTheme="minorHAnsi"/>
          <w:sz w:val="22"/>
          <w:szCs w:val="22"/>
        </w:rPr>
      </w:pPr>
      <w:r w:rsidRPr="006171AB">
        <w:rPr>
          <w:rFonts w:asciiTheme="minorHAnsi" w:hAnsiTheme="minorHAnsi"/>
          <w:sz w:val="22"/>
          <w:szCs w:val="22"/>
        </w:rPr>
        <w:t xml:space="preserve">Att </w:t>
      </w:r>
      <w:r w:rsidR="0087659F" w:rsidRPr="006171AB">
        <w:rPr>
          <w:rFonts w:asciiTheme="minorHAnsi" w:hAnsiTheme="minorHAnsi"/>
          <w:sz w:val="22"/>
          <w:szCs w:val="22"/>
        </w:rPr>
        <w:t xml:space="preserve">så långt som möjligt </w:t>
      </w:r>
      <w:r w:rsidRPr="006171AB">
        <w:rPr>
          <w:rFonts w:asciiTheme="minorHAnsi" w:hAnsiTheme="minorHAnsi"/>
          <w:sz w:val="22"/>
          <w:szCs w:val="22"/>
        </w:rPr>
        <w:t>använda förebyggande åtgärder</w:t>
      </w:r>
      <w:r w:rsidR="00E1264C" w:rsidRPr="006171AB">
        <w:rPr>
          <w:rFonts w:asciiTheme="minorHAnsi" w:hAnsiTheme="minorHAnsi"/>
          <w:sz w:val="22"/>
          <w:szCs w:val="22"/>
        </w:rPr>
        <w:t xml:space="preserve"> (förebyggande odlingsåtgärder)</w:t>
      </w:r>
    </w:p>
    <w:p w14:paraId="67D285D6" w14:textId="77777777" w:rsidR="00EF4069" w:rsidRPr="006171AB" w:rsidRDefault="00EF4069" w:rsidP="00EF4069">
      <w:pPr>
        <w:pStyle w:val="Liststycke"/>
        <w:numPr>
          <w:ilvl w:val="0"/>
          <w:numId w:val="2"/>
        </w:numPr>
        <w:spacing w:after="120"/>
        <w:ind w:left="284" w:hanging="284"/>
        <w:rPr>
          <w:rFonts w:asciiTheme="minorHAnsi" w:hAnsiTheme="minorHAnsi"/>
          <w:sz w:val="22"/>
          <w:szCs w:val="22"/>
        </w:rPr>
      </w:pPr>
      <w:r w:rsidRPr="006171AB">
        <w:rPr>
          <w:rFonts w:asciiTheme="minorHAnsi" w:hAnsiTheme="minorHAnsi"/>
          <w:sz w:val="22"/>
          <w:szCs w:val="22"/>
        </w:rPr>
        <w:t xml:space="preserve">Att </w:t>
      </w:r>
      <w:r w:rsidR="00E1264C" w:rsidRPr="006171AB">
        <w:rPr>
          <w:rFonts w:asciiTheme="minorHAnsi" w:hAnsiTheme="minorHAnsi"/>
          <w:sz w:val="22"/>
          <w:szCs w:val="22"/>
        </w:rPr>
        <w:t>ha en strategi för</w:t>
      </w:r>
      <w:r w:rsidRPr="006171AB">
        <w:rPr>
          <w:rFonts w:asciiTheme="minorHAnsi" w:hAnsiTheme="minorHAnsi"/>
          <w:sz w:val="22"/>
          <w:szCs w:val="22"/>
        </w:rPr>
        <w:t xml:space="preserve"> bekämpning</w:t>
      </w:r>
      <w:r w:rsidR="0065754F" w:rsidRPr="006171AB">
        <w:rPr>
          <w:rFonts w:asciiTheme="minorHAnsi" w:hAnsiTheme="minorHAnsi"/>
          <w:sz w:val="22"/>
          <w:szCs w:val="22"/>
        </w:rPr>
        <w:t>en</w:t>
      </w:r>
      <w:r w:rsidR="00B11E39" w:rsidRPr="006171AB">
        <w:rPr>
          <w:rFonts w:asciiTheme="minorHAnsi" w:hAnsiTheme="minorHAnsi"/>
          <w:sz w:val="22"/>
          <w:szCs w:val="22"/>
        </w:rPr>
        <w:t xml:space="preserve"> </w:t>
      </w:r>
      <w:r w:rsidR="0087659F" w:rsidRPr="006171AB">
        <w:rPr>
          <w:rFonts w:asciiTheme="minorHAnsi" w:hAnsiTheme="minorHAnsi"/>
          <w:sz w:val="22"/>
          <w:szCs w:val="22"/>
        </w:rPr>
        <w:t xml:space="preserve">som tar hänsyn till </w:t>
      </w:r>
      <w:r w:rsidR="00B11E39" w:rsidRPr="006171AB">
        <w:rPr>
          <w:rFonts w:asciiTheme="minorHAnsi" w:hAnsiTheme="minorHAnsi"/>
          <w:sz w:val="22"/>
          <w:szCs w:val="22"/>
        </w:rPr>
        <w:t>t</w:t>
      </w:r>
      <w:r w:rsidR="00FA14CF" w:rsidRPr="006171AB">
        <w:rPr>
          <w:rFonts w:asciiTheme="minorHAnsi" w:hAnsiTheme="minorHAnsi"/>
          <w:sz w:val="22"/>
          <w:szCs w:val="22"/>
        </w:rPr>
        <w:t xml:space="preserve"> </w:t>
      </w:r>
      <w:r w:rsidR="00B11E39" w:rsidRPr="006171AB">
        <w:rPr>
          <w:rFonts w:asciiTheme="minorHAnsi" w:hAnsiTheme="minorHAnsi"/>
          <w:sz w:val="22"/>
          <w:szCs w:val="22"/>
        </w:rPr>
        <w:t xml:space="preserve">ex </w:t>
      </w:r>
      <w:r w:rsidR="00B776C9" w:rsidRPr="006171AB">
        <w:rPr>
          <w:rFonts w:asciiTheme="minorHAnsi" w:hAnsiTheme="minorHAnsi"/>
          <w:sz w:val="22"/>
          <w:szCs w:val="22"/>
        </w:rPr>
        <w:t>kemiskt</w:t>
      </w:r>
      <w:r w:rsidR="0042345C" w:rsidRPr="006171AB">
        <w:rPr>
          <w:rFonts w:asciiTheme="minorHAnsi" w:hAnsiTheme="minorHAnsi"/>
          <w:sz w:val="22"/>
          <w:szCs w:val="22"/>
        </w:rPr>
        <w:t>, fysiologiskt, biologiskt</w:t>
      </w:r>
      <w:r w:rsidR="00B776C9" w:rsidRPr="006171AB">
        <w:rPr>
          <w:rFonts w:asciiTheme="minorHAnsi" w:hAnsiTheme="minorHAnsi"/>
          <w:sz w:val="22"/>
          <w:szCs w:val="22"/>
        </w:rPr>
        <w:t xml:space="preserve"> eller mekaniskt, preparat med påverkan på nyttodjur eller risk för läckage, risk för resistens </w:t>
      </w:r>
      <w:r w:rsidR="00FA14CF" w:rsidRPr="006171AB">
        <w:rPr>
          <w:rFonts w:asciiTheme="minorHAnsi" w:hAnsiTheme="minorHAnsi"/>
          <w:sz w:val="22"/>
          <w:szCs w:val="22"/>
        </w:rPr>
        <w:t xml:space="preserve">mm </w:t>
      </w:r>
      <w:r w:rsidR="00E1264C" w:rsidRPr="006171AB">
        <w:rPr>
          <w:rFonts w:asciiTheme="minorHAnsi" w:hAnsiTheme="minorHAnsi"/>
          <w:sz w:val="22"/>
          <w:szCs w:val="22"/>
        </w:rPr>
        <w:t>(bekämpningsstrategi)</w:t>
      </w:r>
    </w:p>
    <w:p w14:paraId="12654799" w14:textId="77777777" w:rsidR="00EF4069" w:rsidRPr="006171AB" w:rsidRDefault="00EF4069" w:rsidP="00EF4069">
      <w:pPr>
        <w:pStyle w:val="Liststycke"/>
        <w:numPr>
          <w:ilvl w:val="0"/>
          <w:numId w:val="2"/>
        </w:numPr>
        <w:spacing w:after="120"/>
        <w:ind w:left="284" w:hanging="284"/>
        <w:rPr>
          <w:rFonts w:asciiTheme="minorHAnsi" w:hAnsiTheme="minorHAnsi"/>
          <w:sz w:val="22"/>
          <w:szCs w:val="22"/>
        </w:rPr>
      </w:pPr>
      <w:r w:rsidRPr="006171AB">
        <w:rPr>
          <w:rFonts w:asciiTheme="minorHAnsi" w:hAnsiTheme="minorHAnsi"/>
          <w:sz w:val="22"/>
          <w:szCs w:val="22"/>
        </w:rPr>
        <w:t>Att kunna motivera val av bekämpningsmetod</w:t>
      </w:r>
      <w:r w:rsidR="00B776C9" w:rsidRPr="006171AB">
        <w:rPr>
          <w:rFonts w:asciiTheme="minorHAnsi" w:hAnsiTheme="minorHAnsi"/>
          <w:sz w:val="22"/>
          <w:szCs w:val="22"/>
        </w:rPr>
        <w:t xml:space="preserve"> utifrån förekomster i fält</w:t>
      </w:r>
      <w:r w:rsidRPr="006171AB">
        <w:rPr>
          <w:rFonts w:asciiTheme="minorHAnsi" w:hAnsiTheme="minorHAnsi"/>
          <w:sz w:val="22"/>
          <w:szCs w:val="22"/>
        </w:rPr>
        <w:t xml:space="preserve"> t.ex.</w:t>
      </w:r>
      <w:r w:rsidR="00B776C9" w:rsidRPr="006171AB">
        <w:rPr>
          <w:rFonts w:asciiTheme="minorHAnsi" w:hAnsiTheme="minorHAnsi"/>
          <w:sz w:val="22"/>
          <w:szCs w:val="22"/>
        </w:rPr>
        <w:t xml:space="preserve"> prognos och varning, bekämpningströsklar, og</w:t>
      </w:r>
      <w:r w:rsidR="00A25A4E" w:rsidRPr="006171AB">
        <w:rPr>
          <w:rFonts w:asciiTheme="minorHAnsi" w:hAnsiTheme="minorHAnsi"/>
          <w:sz w:val="22"/>
          <w:szCs w:val="22"/>
        </w:rPr>
        <w:t>rä</w:t>
      </w:r>
      <w:r w:rsidR="00B776C9" w:rsidRPr="006171AB">
        <w:rPr>
          <w:rFonts w:asciiTheme="minorHAnsi" w:hAnsiTheme="minorHAnsi"/>
          <w:sz w:val="22"/>
          <w:szCs w:val="22"/>
        </w:rPr>
        <w:t>snyckeln</w:t>
      </w:r>
      <w:r w:rsidR="00E1264C" w:rsidRPr="006171AB">
        <w:rPr>
          <w:rFonts w:asciiTheme="minorHAnsi" w:hAnsiTheme="minorHAnsi"/>
          <w:sz w:val="22"/>
          <w:szCs w:val="22"/>
        </w:rPr>
        <w:t xml:space="preserve"> (fältinventering)</w:t>
      </w:r>
    </w:p>
    <w:p w14:paraId="52787ECA" w14:textId="77777777" w:rsidR="00B11E39" w:rsidRPr="006171AB" w:rsidRDefault="00B11E39" w:rsidP="00EF4069">
      <w:pPr>
        <w:pStyle w:val="Liststycke"/>
        <w:numPr>
          <w:ilvl w:val="0"/>
          <w:numId w:val="2"/>
        </w:numPr>
        <w:spacing w:after="120"/>
        <w:ind w:left="284" w:hanging="284"/>
        <w:rPr>
          <w:rFonts w:asciiTheme="minorHAnsi" w:hAnsiTheme="minorHAnsi"/>
          <w:sz w:val="22"/>
          <w:szCs w:val="22"/>
        </w:rPr>
      </w:pPr>
      <w:r w:rsidRPr="006171AB">
        <w:rPr>
          <w:rFonts w:asciiTheme="minorHAnsi" w:hAnsiTheme="minorHAnsi"/>
          <w:sz w:val="22"/>
          <w:szCs w:val="22"/>
        </w:rPr>
        <w:t xml:space="preserve">Att följa upp den </w:t>
      </w:r>
      <w:r w:rsidR="00EF4069" w:rsidRPr="006171AB">
        <w:rPr>
          <w:rFonts w:asciiTheme="minorHAnsi" w:hAnsiTheme="minorHAnsi"/>
          <w:sz w:val="22"/>
          <w:szCs w:val="22"/>
        </w:rPr>
        <w:t>bekämpning</w:t>
      </w:r>
      <w:r w:rsidRPr="006171AB">
        <w:rPr>
          <w:rFonts w:asciiTheme="minorHAnsi" w:hAnsiTheme="minorHAnsi"/>
          <w:sz w:val="22"/>
          <w:szCs w:val="22"/>
        </w:rPr>
        <w:t xml:space="preserve"> som görs </w:t>
      </w:r>
      <w:r w:rsidR="001C074E" w:rsidRPr="006171AB">
        <w:rPr>
          <w:rFonts w:asciiTheme="minorHAnsi" w:hAnsiTheme="minorHAnsi"/>
          <w:sz w:val="22"/>
          <w:szCs w:val="22"/>
        </w:rPr>
        <w:t>och värdera nyttan</w:t>
      </w:r>
      <w:r w:rsidR="00E1264C" w:rsidRPr="006171AB">
        <w:rPr>
          <w:rFonts w:asciiTheme="minorHAnsi" w:hAnsiTheme="minorHAnsi"/>
          <w:sz w:val="22"/>
          <w:szCs w:val="22"/>
        </w:rPr>
        <w:t xml:space="preserve"> (uppföljning av åtgärder)</w:t>
      </w:r>
    </w:p>
    <w:p w14:paraId="73A4ECC9" w14:textId="77777777" w:rsidR="001B17DA" w:rsidRPr="006171AB" w:rsidRDefault="00FD7FCD" w:rsidP="00FD7FCD">
      <w:pPr>
        <w:pStyle w:val="Rubrik2"/>
      </w:pPr>
      <w:r w:rsidRPr="006171AB">
        <w:t>Bilder och understödsmaterial</w:t>
      </w:r>
    </w:p>
    <w:p w14:paraId="191CE052" w14:textId="77777777" w:rsidR="00471FD2" w:rsidRDefault="00471FD2" w:rsidP="001B17DA">
      <w:pPr>
        <w:pStyle w:val="Liststycke"/>
        <w:numPr>
          <w:ilvl w:val="0"/>
          <w:numId w:val="1"/>
        </w:numPr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Checklistan kan vara ett bra material att börja med för att ringa in problemställningar och komma igång med en diskussion.</w:t>
      </w:r>
    </w:p>
    <w:p w14:paraId="03D662AA" w14:textId="77777777" w:rsidR="001B17DA" w:rsidRPr="006171AB" w:rsidRDefault="001B17DA" w:rsidP="001B17DA">
      <w:pPr>
        <w:pStyle w:val="Liststycke"/>
        <w:numPr>
          <w:ilvl w:val="0"/>
          <w:numId w:val="1"/>
        </w:numPr>
        <w:ind w:left="284" w:hanging="284"/>
        <w:rPr>
          <w:rFonts w:asciiTheme="minorHAnsi" w:hAnsiTheme="minorHAnsi"/>
          <w:sz w:val="22"/>
          <w:szCs w:val="22"/>
        </w:rPr>
      </w:pPr>
      <w:r w:rsidRPr="006171AB">
        <w:rPr>
          <w:rFonts w:asciiTheme="minorHAnsi" w:hAnsiTheme="minorHAnsi"/>
          <w:sz w:val="22"/>
          <w:szCs w:val="22"/>
        </w:rPr>
        <w:t>Vi använder odlingsriktlinjerna som basnivå för integrerat växtskydd i respektive gröda</w:t>
      </w:r>
    </w:p>
    <w:p w14:paraId="5293C210" w14:textId="77777777" w:rsidR="001B17DA" w:rsidRPr="006171AB" w:rsidRDefault="001B17DA" w:rsidP="001B17DA">
      <w:pPr>
        <w:pStyle w:val="Liststycke"/>
        <w:numPr>
          <w:ilvl w:val="0"/>
          <w:numId w:val="1"/>
        </w:numPr>
        <w:ind w:left="284" w:hanging="284"/>
      </w:pPr>
      <w:r w:rsidRPr="006171AB">
        <w:rPr>
          <w:rFonts w:asciiTheme="minorHAnsi" w:hAnsiTheme="minorHAnsi"/>
          <w:sz w:val="22"/>
          <w:szCs w:val="22"/>
        </w:rPr>
        <w:t>Utöver det så använder vi alla upptänkliga metoder</w:t>
      </w:r>
      <w:r w:rsidR="00C17029" w:rsidRPr="006171AB">
        <w:rPr>
          <w:rFonts w:asciiTheme="minorHAnsi" w:hAnsiTheme="minorHAnsi"/>
          <w:sz w:val="22"/>
          <w:szCs w:val="22"/>
        </w:rPr>
        <w:t>,</w:t>
      </w:r>
      <w:r w:rsidRPr="006171AB">
        <w:rPr>
          <w:rFonts w:asciiTheme="minorHAnsi" w:hAnsiTheme="minorHAnsi"/>
          <w:sz w:val="22"/>
          <w:szCs w:val="22"/>
        </w:rPr>
        <w:t xml:space="preserve"> som t</w:t>
      </w:r>
      <w:r w:rsidR="0042345C" w:rsidRPr="006171AB">
        <w:rPr>
          <w:rFonts w:asciiTheme="minorHAnsi" w:hAnsiTheme="minorHAnsi"/>
          <w:sz w:val="22"/>
          <w:szCs w:val="22"/>
        </w:rPr>
        <w:t xml:space="preserve"> ex</w:t>
      </w:r>
      <w:r w:rsidRPr="006171AB">
        <w:rPr>
          <w:rFonts w:asciiTheme="minorHAnsi" w:hAnsiTheme="minorHAnsi"/>
          <w:sz w:val="22"/>
          <w:szCs w:val="22"/>
        </w:rPr>
        <w:t xml:space="preserve"> finns i </w:t>
      </w:r>
      <w:r w:rsidR="00471FD2">
        <w:rPr>
          <w:rFonts w:asciiTheme="minorHAnsi" w:hAnsiTheme="minorHAnsi"/>
          <w:sz w:val="22"/>
          <w:szCs w:val="22"/>
        </w:rPr>
        <w:t xml:space="preserve">”Material för rådgivare” </w:t>
      </w:r>
      <w:r w:rsidRPr="006171AB">
        <w:rPr>
          <w:rFonts w:asciiTheme="minorHAnsi" w:hAnsiTheme="minorHAnsi"/>
          <w:sz w:val="22"/>
          <w:szCs w:val="22"/>
        </w:rPr>
        <w:t>för att utifr</w:t>
      </w:r>
      <w:r w:rsidR="00C17029" w:rsidRPr="006171AB">
        <w:rPr>
          <w:rFonts w:asciiTheme="minorHAnsi" w:hAnsiTheme="minorHAnsi"/>
          <w:sz w:val="22"/>
          <w:szCs w:val="22"/>
        </w:rPr>
        <w:t>ån förutsättningar och intresse</w:t>
      </w:r>
      <w:r w:rsidRPr="006171AB">
        <w:rPr>
          <w:rFonts w:asciiTheme="minorHAnsi" w:hAnsiTheme="minorHAnsi"/>
          <w:sz w:val="22"/>
          <w:szCs w:val="22"/>
        </w:rPr>
        <w:t xml:space="preserve"> skapa mer övergripande och långsiktiga strategier för ett mer uthålligt växtskydd.</w:t>
      </w:r>
    </w:p>
    <w:p w14:paraId="0988C365" w14:textId="77777777" w:rsidR="007247D5" w:rsidRPr="006171AB" w:rsidRDefault="007247D5" w:rsidP="00EF4069">
      <w:pPr>
        <w:pStyle w:val="Rubrik2"/>
        <w:sectPr w:rsidR="007247D5" w:rsidRPr="006171A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EBCBC87" w14:textId="77777777" w:rsidR="00EF4069" w:rsidRPr="006171AB" w:rsidRDefault="00EF4069" w:rsidP="00EF4069">
      <w:pPr>
        <w:pStyle w:val="Rubrik2"/>
      </w:pPr>
      <w:r w:rsidRPr="006171AB">
        <w:lastRenderedPageBreak/>
        <w:t>Hjälplista och förslag på arbetsgång</w:t>
      </w:r>
    </w:p>
    <w:tbl>
      <w:tblPr>
        <w:tblStyle w:val="Tabellrutnt"/>
        <w:tblW w:w="14317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6379"/>
        <w:gridCol w:w="3827"/>
      </w:tblGrid>
      <w:tr w:rsidR="007247D5" w:rsidRPr="006171AB" w14:paraId="73B67272" w14:textId="77777777" w:rsidTr="00566724">
        <w:tc>
          <w:tcPr>
            <w:tcW w:w="4111" w:type="dxa"/>
            <w:tcBorders>
              <w:bottom w:val="single" w:sz="4" w:space="0" w:color="808080" w:themeColor="background1" w:themeShade="80"/>
            </w:tcBorders>
            <w:shd w:val="clear" w:color="auto" w:fill="DBE5F1" w:themeFill="accent1" w:themeFillTint="33"/>
          </w:tcPr>
          <w:p w14:paraId="099961C9" w14:textId="77777777" w:rsidR="00EF4069" w:rsidRPr="006171AB" w:rsidRDefault="00EF4069" w:rsidP="00EF4069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79" w:type="dxa"/>
            <w:tcBorders>
              <w:bottom w:val="single" w:sz="4" w:space="0" w:color="808080" w:themeColor="background1" w:themeShade="80"/>
            </w:tcBorders>
            <w:shd w:val="clear" w:color="auto" w:fill="DBE5F1" w:themeFill="accent1" w:themeFillTint="33"/>
          </w:tcPr>
          <w:p w14:paraId="5C490E38" w14:textId="77777777" w:rsidR="00EF4069" w:rsidRPr="006171AB" w:rsidRDefault="00EF4069" w:rsidP="00EF4069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6171AB">
              <w:rPr>
                <w:rFonts w:asciiTheme="minorHAnsi" w:hAnsiTheme="minorHAnsi"/>
                <w:b/>
                <w:sz w:val="22"/>
                <w:szCs w:val="22"/>
              </w:rPr>
              <w:t>Arbetsgång</w:t>
            </w:r>
          </w:p>
        </w:tc>
        <w:tc>
          <w:tcPr>
            <w:tcW w:w="3827" w:type="dxa"/>
            <w:tcBorders>
              <w:bottom w:val="single" w:sz="4" w:space="0" w:color="808080" w:themeColor="background1" w:themeShade="80"/>
            </w:tcBorders>
            <w:shd w:val="clear" w:color="auto" w:fill="DBE5F1" w:themeFill="accent1" w:themeFillTint="33"/>
          </w:tcPr>
          <w:p w14:paraId="79B36F01" w14:textId="77777777" w:rsidR="00EF4069" w:rsidRPr="006171AB" w:rsidRDefault="00EF4069" w:rsidP="00EF4069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6171AB">
              <w:rPr>
                <w:rFonts w:asciiTheme="minorHAnsi" w:hAnsiTheme="minorHAnsi"/>
                <w:b/>
                <w:sz w:val="22"/>
                <w:szCs w:val="22"/>
              </w:rPr>
              <w:t>Bilder och understödsmaterial</w:t>
            </w:r>
          </w:p>
        </w:tc>
      </w:tr>
      <w:tr w:rsidR="00D7763F" w:rsidRPr="006171AB" w14:paraId="0E6D62EB" w14:textId="77777777" w:rsidTr="00566724">
        <w:tc>
          <w:tcPr>
            <w:tcW w:w="4111" w:type="dxa"/>
            <w:tcBorders>
              <w:right w:val="nil"/>
            </w:tcBorders>
            <w:shd w:val="clear" w:color="auto" w:fill="FFFFFF" w:themeFill="background1"/>
          </w:tcPr>
          <w:p w14:paraId="39516DA2" w14:textId="77777777" w:rsidR="00117766" w:rsidRPr="006171AB" w:rsidRDefault="00117766" w:rsidP="00EF4069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6171AB">
              <w:rPr>
                <w:rFonts w:asciiTheme="minorHAnsi" w:hAnsiTheme="minorHAnsi"/>
                <w:b/>
                <w:sz w:val="22"/>
                <w:szCs w:val="22"/>
              </w:rPr>
              <w:t>Förberedelser</w:t>
            </w:r>
          </w:p>
        </w:tc>
        <w:tc>
          <w:tcPr>
            <w:tcW w:w="63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3E7C130" w14:textId="77777777" w:rsidR="00117766" w:rsidRPr="006171AB" w:rsidRDefault="00117766" w:rsidP="00EF4069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nil"/>
            </w:tcBorders>
            <w:shd w:val="clear" w:color="auto" w:fill="FFFFFF" w:themeFill="background1"/>
          </w:tcPr>
          <w:p w14:paraId="6CEB000A" w14:textId="77777777" w:rsidR="00117766" w:rsidRPr="006171AB" w:rsidRDefault="00117766" w:rsidP="00EF4069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247D5" w:rsidRPr="006171AB" w14:paraId="54C6F0FF" w14:textId="77777777" w:rsidTr="00566724">
        <w:tc>
          <w:tcPr>
            <w:tcW w:w="4111" w:type="dxa"/>
          </w:tcPr>
          <w:p w14:paraId="15787869" w14:textId="77777777" w:rsidR="00471FD2" w:rsidRDefault="00471FD2" w:rsidP="002418B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 reda på: </w:t>
            </w:r>
          </w:p>
          <w:p w14:paraId="49B01FF9" w14:textId="77777777" w:rsidR="00EF4069" w:rsidRPr="006171AB" w:rsidRDefault="007247D5" w:rsidP="002418B3">
            <w:pPr>
              <w:rPr>
                <w:rFonts w:asciiTheme="minorHAnsi" w:hAnsiTheme="minorHAnsi"/>
                <w:sz w:val="22"/>
                <w:szCs w:val="22"/>
              </w:rPr>
            </w:pPr>
            <w:r w:rsidRPr="006171AB">
              <w:rPr>
                <w:rFonts w:asciiTheme="minorHAnsi" w:hAnsiTheme="minorHAnsi"/>
                <w:sz w:val="22"/>
                <w:szCs w:val="22"/>
              </w:rPr>
              <w:t>Växtföljd</w:t>
            </w:r>
          </w:p>
          <w:p w14:paraId="04C76668" w14:textId="77777777" w:rsidR="00EF4069" w:rsidRPr="006171AB" w:rsidRDefault="007247D5" w:rsidP="002418B3">
            <w:pPr>
              <w:rPr>
                <w:rFonts w:asciiTheme="minorHAnsi" w:hAnsiTheme="minorHAnsi"/>
                <w:sz w:val="22"/>
                <w:szCs w:val="22"/>
              </w:rPr>
            </w:pPr>
            <w:r w:rsidRPr="006171AB">
              <w:rPr>
                <w:rFonts w:asciiTheme="minorHAnsi" w:hAnsiTheme="minorHAnsi"/>
                <w:sz w:val="22"/>
                <w:szCs w:val="22"/>
              </w:rPr>
              <w:t>Jordart</w:t>
            </w:r>
          </w:p>
          <w:p w14:paraId="70B05A2D" w14:textId="77777777" w:rsidR="00EF4069" w:rsidRPr="006171AB" w:rsidRDefault="00EF4069" w:rsidP="002418B3">
            <w:pPr>
              <w:rPr>
                <w:rFonts w:asciiTheme="minorHAnsi" w:hAnsiTheme="minorHAnsi"/>
                <w:sz w:val="22"/>
                <w:szCs w:val="22"/>
              </w:rPr>
            </w:pPr>
            <w:r w:rsidRPr="006171AB">
              <w:rPr>
                <w:rFonts w:asciiTheme="minorHAnsi" w:hAnsiTheme="minorHAnsi"/>
                <w:sz w:val="22"/>
                <w:szCs w:val="22"/>
              </w:rPr>
              <w:t>Strategi för jordbearbetning</w:t>
            </w:r>
          </w:p>
          <w:p w14:paraId="38806B9B" w14:textId="77777777" w:rsidR="00EF4069" w:rsidRPr="006171AB" w:rsidRDefault="00EF4069" w:rsidP="002418B3">
            <w:pPr>
              <w:rPr>
                <w:rFonts w:asciiTheme="minorHAnsi" w:hAnsiTheme="minorHAnsi"/>
                <w:sz w:val="22"/>
                <w:szCs w:val="22"/>
              </w:rPr>
            </w:pPr>
            <w:r w:rsidRPr="006171AB">
              <w:rPr>
                <w:rFonts w:asciiTheme="minorHAnsi" w:hAnsiTheme="minorHAnsi"/>
                <w:sz w:val="22"/>
                <w:szCs w:val="22"/>
              </w:rPr>
              <w:t>Utrustning för kemiskt växtskydd</w:t>
            </w:r>
          </w:p>
          <w:p w14:paraId="31ACEB82" w14:textId="77777777" w:rsidR="00EF4069" w:rsidRPr="006171AB" w:rsidRDefault="00EF4069" w:rsidP="002418B3">
            <w:pPr>
              <w:rPr>
                <w:rFonts w:asciiTheme="minorHAnsi" w:hAnsiTheme="minorHAnsi"/>
                <w:sz w:val="22"/>
                <w:szCs w:val="22"/>
              </w:rPr>
            </w:pPr>
            <w:r w:rsidRPr="006171AB">
              <w:rPr>
                <w:rFonts w:asciiTheme="minorHAnsi" w:hAnsiTheme="minorHAnsi"/>
                <w:sz w:val="22"/>
                <w:szCs w:val="22"/>
              </w:rPr>
              <w:t>Utrustning för mekaniskt växtskydd</w:t>
            </w:r>
          </w:p>
          <w:p w14:paraId="51D397AB" w14:textId="77777777" w:rsidR="00EF4069" w:rsidRPr="006171AB" w:rsidRDefault="00EF4069" w:rsidP="002418B3">
            <w:pPr>
              <w:rPr>
                <w:rFonts w:asciiTheme="minorHAnsi" w:hAnsiTheme="minorHAnsi"/>
                <w:sz w:val="22"/>
                <w:szCs w:val="22"/>
              </w:rPr>
            </w:pPr>
            <w:r w:rsidRPr="006171AB">
              <w:rPr>
                <w:rFonts w:asciiTheme="minorHAnsi" w:hAnsiTheme="minorHAnsi"/>
                <w:sz w:val="22"/>
                <w:szCs w:val="22"/>
              </w:rPr>
              <w:t>Maskinsamarbeten</w:t>
            </w:r>
          </w:p>
          <w:p w14:paraId="3D6E52DD" w14:textId="77777777" w:rsidR="00EF4069" w:rsidRPr="006171AB" w:rsidRDefault="00EF4069" w:rsidP="002418B3">
            <w:pPr>
              <w:rPr>
                <w:rFonts w:asciiTheme="minorHAnsi" w:hAnsiTheme="minorHAnsi"/>
                <w:sz w:val="22"/>
                <w:szCs w:val="22"/>
              </w:rPr>
            </w:pPr>
            <w:r w:rsidRPr="006171AB">
              <w:rPr>
                <w:rFonts w:asciiTheme="minorHAnsi" w:hAnsiTheme="minorHAnsi"/>
                <w:sz w:val="22"/>
                <w:szCs w:val="22"/>
              </w:rPr>
              <w:t>Upplevda växtskyddsproblem i olika grödor</w:t>
            </w:r>
          </w:p>
        </w:tc>
        <w:tc>
          <w:tcPr>
            <w:tcW w:w="6379" w:type="dxa"/>
          </w:tcPr>
          <w:p w14:paraId="4C6DB6A9" w14:textId="77777777" w:rsidR="00EF4069" w:rsidRPr="006171AB" w:rsidRDefault="00117766" w:rsidP="002418B3">
            <w:pPr>
              <w:rPr>
                <w:rFonts w:asciiTheme="minorHAnsi" w:hAnsiTheme="minorHAnsi"/>
                <w:sz w:val="22"/>
                <w:szCs w:val="22"/>
              </w:rPr>
            </w:pPr>
            <w:r w:rsidRPr="006171AB">
              <w:rPr>
                <w:rFonts w:asciiTheme="minorHAnsi" w:hAnsiTheme="minorHAnsi"/>
                <w:sz w:val="22"/>
                <w:szCs w:val="22"/>
              </w:rPr>
              <w:t xml:space="preserve">Ställ frågor i samband med första telefonkontakten </w:t>
            </w:r>
          </w:p>
          <w:p w14:paraId="28054B16" w14:textId="77777777" w:rsidR="008C76D1" w:rsidRPr="006171AB" w:rsidRDefault="008C76D1" w:rsidP="002418B3">
            <w:pPr>
              <w:rPr>
                <w:rFonts w:asciiTheme="minorHAnsi" w:hAnsiTheme="minorHAnsi"/>
                <w:sz w:val="22"/>
                <w:szCs w:val="22"/>
              </w:rPr>
            </w:pPr>
            <w:r w:rsidRPr="006171AB">
              <w:rPr>
                <w:rFonts w:asciiTheme="minorHAnsi" w:hAnsiTheme="minorHAnsi"/>
                <w:sz w:val="22"/>
                <w:szCs w:val="22"/>
              </w:rPr>
              <w:t>Identifiera behoven på gården</w:t>
            </w:r>
            <w:r w:rsidR="00471FD2">
              <w:rPr>
                <w:rFonts w:asciiTheme="minorHAnsi" w:hAnsiTheme="minorHAnsi"/>
                <w:sz w:val="22"/>
                <w:szCs w:val="22"/>
              </w:rPr>
              <w:t xml:space="preserve">, exempelvis med hjälp av </w:t>
            </w:r>
            <w:r w:rsidR="00471FD2" w:rsidRPr="00732602">
              <w:rPr>
                <w:rFonts w:asciiTheme="minorHAnsi" w:hAnsiTheme="minorHAnsi"/>
                <w:b/>
                <w:sz w:val="22"/>
                <w:szCs w:val="22"/>
              </w:rPr>
              <w:t>checklistan</w:t>
            </w:r>
            <w:r w:rsidR="00471FD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E1E4EBA" w14:textId="77777777" w:rsidR="008C76D1" w:rsidRPr="006171AB" w:rsidRDefault="008C76D1" w:rsidP="002418B3">
            <w:pPr>
              <w:rPr>
                <w:rFonts w:asciiTheme="minorHAnsi" w:hAnsiTheme="minorHAnsi"/>
                <w:sz w:val="22"/>
                <w:szCs w:val="22"/>
              </w:rPr>
            </w:pPr>
            <w:r w:rsidRPr="006171AB">
              <w:rPr>
                <w:rFonts w:asciiTheme="minorHAnsi" w:hAnsiTheme="minorHAnsi"/>
                <w:sz w:val="22"/>
                <w:szCs w:val="22"/>
              </w:rPr>
              <w:t xml:space="preserve">Titta på </w:t>
            </w:r>
            <w:proofErr w:type="spellStart"/>
            <w:r w:rsidRPr="006171AB">
              <w:rPr>
                <w:rFonts w:asciiTheme="minorHAnsi" w:hAnsiTheme="minorHAnsi"/>
                <w:sz w:val="22"/>
                <w:szCs w:val="22"/>
              </w:rPr>
              <w:t>grödriktlinjer</w:t>
            </w:r>
            <w:proofErr w:type="spellEnd"/>
            <w:r w:rsidRPr="006171AB">
              <w:rPr>
                <w:rFonts w:asciiTheme="minorHAnsi" w:hAnsiTheme="minorHAnsi"/>
                <w:sz w:val="22"/>
                <w:szCs w:val="22"/>
              </w:rPr>
              <w:t xml:space="preserve"> för de grödor som odlas på gården</w:t>
            </w:r>
          </w:p>
          <w:p w14:paraId="1BBF1734" w14:textId="77777777" w:rsidR="008C76D1" w:rsidRPr="006171AB" w:rsidRDefault="008C76D1" w:rsidP="002418B3">
            <w:pPr>
              <w:rPr>
                <w:rFonts w:asciiTheme="minorHAnsi" w:hAnsiTheme="minorHAnsi"/>
                <w:sz w:val="22"/>
                <w:szCs w:val="22"/>
              </w:rPr>
            </w:pPr>
            <w:r w:rsidRPr="006171AB">
              <w:rPr>
                <w:rFonts w:asciiTheme="minorHAnsi" w:hAnsiTheme="minorHAnsi"/>
                <w:sz w:val="22"/>
                <w:szCs w:val="22"/>
              </w:rPr>
              <w:t>Förbered understödsmaterial att ta med ut till gården</w:t>
            </w:r>
          </w:p>
          <w:p w14:paraId="0CE9F372" w14:textId="77777777" w:rsidR="008C76D1" w:rsidRPr="006171AB" w:rsidRDefault="008C76D1" w:rsidP="002418B3">
            <w:pPr>
              <w:rPr>
                <w:rFonts w:asciiTheme="minorHAnsi" w:hAnsiTheme="minorHAnsi"/>
                <w:sz w:val="22"/>
                <w:szCs w:val="22"/>
              </w:rPr>
            </w:pPr>
            <w:r w:rsidRPr="006171AB">
              <w:rPr>
                <w:rFonts w:asciiTheme="minorHAnsi" w:hAnsiTheme="minorHAnsi"/>
                <w:sz w:val="22"/>
                <w:szCs w:val="22"/>
              </w:rPr>
              <w:t>Läs och inspireras av demogårdarna i DK</w:t>
            </w:r>
          </w:p>
        </w:tc>
        <w:tc>
          <w:tcPr>
            <w:tcW w:w="3827" w:type="dxa"/>
          </w:tcPr>
          <w:p w14:paraId="062D0FD2" w14:textId="77777777" w:rsidR="00EF4069" w:rsidRPr="006171AB" w:rsidRDefault="00117766" w:rsidP="002418B3">
            <w:pPr>
              <w:rPr>
                <w:rFonts w:asciiTheme="minorHAnsi" w:hAnsiTheme="minorHAnsi"/>
                <w:sz w:val="22"/>
                <w:szCs w:val="22"/>
              </w:rPr>
            </w:pPr>
            <w:r w:rsidRPr="006171AB">
              <w:rPr>
                <w:rFonts w:asciiTheme="minorHAnsi" w:hAnsiTheme="minorHAnsi"/>
                <w:sz w:val="22"/>
                <w:szCs w:val="22"/>
              </w:rPr>
              <w:t>Påbörja rådgivningsbrevet</w:t>
            </w:r>
            <w:r w:rsidR="000F22DA" w:rsidRPr="006171AB">
              <w:rPr>
                <w:rFonts w:asciiTheme="minorHAnsi" w:hAnsiTheme="minorHAnsi"/>
                <w:sz w:val="22"/>
                <w:szCs w:val="22"/>
              </w:rPr>
              <w:t xml:space="preserve"> och notera kort dessa </w:t>
            </w:r>
            <w:r w:rsidR="00554E60" w:rsidRPr="006171AB">
              <w:rPr>
                <w:rFonts w:asciiTheme="minorHAnsi" w:hAnsiTheme="minorHAnsi"/>
                <w:sz w:val="22"/>
                <w:szCs w:val="22"/>
              </w:rPr>
              <w:t>bakgrundsuppgifter</w:t>
            </w:r>
            <w:r w:rsidR="000F22DA" w:rsidRPr="006171AB">
              <w:rPr>
                <w:rFonts w:asciiTheme="minorHAnsi" w:hAnsiTheme="minorHAnsi"/>
                <w:sz w:val="22"/>
                <w:szCs w:val="22"/>
              </w:rPr>
              <w:t xml:space="preserve"> där</w:t>
            </w:r>
          </w:p>
          <w:p w14:paraId="09C48FA2" w14:textId="77777777" w:rsidR="007247D5" w:rsidRPr="006171AB" w:rsidRDefault="007247D5" w:rsidP="002418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47D5" w:rsidRPr="006171AB" w14:paraId="4B06FDF8" w14:textId="77777777" w:rsidTr="00566724">
        <w:tc>
          <w:tcPr>
            <w:tcW w:w="4111" w:type="dxa"/>
            <w:tcBorders>
              <w:right w:val="nil"/>
            </w:tcBorders>
            <w:shd w:val="clear" w:color="auto" w:fill="FFFFFF" w:themeFill="background1"/>
          </w:tcPr>
          <w:p w14:paraId="6F185AD9" w14:textId="77777777" w:rsidR="00566724" w:rsidRDefault="00566724" w:rsidP="00EC0D2E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4622C79" w14:textId="77777777" w:rsidR="00117766" w:rsidRPr="006171AB" w:rsidRDefault="00117766" w:rsidP="00EC0D2E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6171AB">
              <w:rPr>
                <w:rFonts w:asciiTheme="minorHAnsi" w:hAnsiTheme="minorHAnsi"/>
                <w:b/>
                <w:sz w:val="22"/>
                <w:szCs w:val="22"/>
              </w:rPr>
              <w:t>Motivera lantbrukaren</w:t>
            </w:r>
          </w:p>
        </w:tc>
        <w:tc>
          <w:tcPr>
            <w:tcW w:w="63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550D854" w14:textId="77777777" w:rsidR="00117766" w:rsidRPr="006171AB" w:rsidRDefault="00117766" w:rsidP="00EC0D2E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nil"/>
            </w:tcBorders>
            <w:shd w:val="clear" w:color="auto" w:fill="FFFFFF" w:themeFill="background1"/>
          </w:tcPr>
          <w:p w14:paraId="5987D519" w14:textId="77777777" w:rsidR="00117766" w:rsidRPr="006171AB" w:rsidRDefault="00117766" w:rsidP="00EC0D2E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247D5" w:rsidRPr="006171AB" w14:paraId="47E51102" w14:textId="77777777" w:rsidTr="00566724">
        <w:tc>
          <w:tcPr>
            <w:tcW w:w="4111" w:type="dxa"/>
          </w:tcPr>
          <w:p w14:paraId="6649DD6C" w14:textId="77777777" w:rsidR="00EF4069" w:rsidRPr="006171AB" w:rsidRDefault="00003E95" w:rsidP="002418B3">
            <w:pPr>
              <w:rPr>
                <w:rFonts w:asciiTheme="minorHAnsi" w:hAnsiTheme="minorHAnsi"/>
                <w:sz w:val="22"/>
                <w:szCs w:val="22"/>
              </w:rPr>
            </w:pPr>
            <w:r w:rsidRPr="006171AB">
              <w:rPr>
                <w:rFonts w:asciiTheme="minorHAnsi" w:hAnsiTheme="minorHAnsi"/>
                <w:sz w:val="22"/>
                <w:szCs w:val="22"/>
              </w:rPr>
              <w:t xml:space="preserve">Beskriv </w:t>
            </w:r>
            <w:r w:rsidR="008C76D1" w:rsidRPr="006171AB">
              <w:rPr>
                <w:rFonts w:asciiTheme="minorHAnsi" w:hAnsiTheme="minorHAnsi"/>
                <w:sz w:val="22"/>
                <w:szCs w:val="22"/>
              </w:rPr>
              <w:t>problem och möjligheter</w:t>
            </w:r>
          </w:p>
        </w:tc>
        <w:tc>
          <w:tcPr>
            <w:tcW w:w="6379" w:type="dxa"/>
          </w:tcPr>
          <w:p w14:paraId="3AC05944" w14:textId="77777777" w:rsidR="00003E95" w:rsidRPr="006171AB" w:rsidRDefault="00003E95" w:rsidP="002418B3">
            <w:pPr>
              <w:rPr>
                <w:rFonts w:asciiTheme="minorHAnsi" w:hAnsiTheme="minorHAnsi"/>
                <w:sz w:val="22"/>
                <w:szCs w:val="22"/>
              </w:rPr>
            </w:pPr>
            <w:r w:rsidRPr="006171AB">
              <w:rPr>
                <w:rFonts w:asciiTheme="minorHAnsi" w:hAnsiTheme="minorHAnsi"/>
                <w:sz w:val="22"/>
                <w:szCs w:val="22"/>
              </w:rPr>
              <w:t>Beskriv målet med direktivet</w:t>
            </w:r>
          </w:p>
          <w:p w14:paraId="002D682A" w14:textId="77777777" w:rsidR="00003E95" w:rsidRPr="006171AB" w:rsidRDefault="00003E95" w:rsidP="002418B3">
            <w:pPr>
              <w:rPr>
                <w:rFonts w:asciiTheme="minorHAnsi" w:hAnsiTheme="minorHAnsi"/>
                <w:sz w:val="22"/>
                <w:szCs w:val="22"/>
              </w:rPr>
            </w:pPr>
            <w:r w:rsidRPr="006171AB">
              <w:rPr>
                <w:rFonts w:asciiTheme="minorHAnsi" w:hAnsiTheme="minorHAnsi"/>
                <w:sz w:val="22"/>
                <w:szCs w:val="22"/>
              </w:rPr>
              <w:t>Beskriv hur detta införlivas i svensk lagstiftning</w:t>
            </w:r>
          </w:p>
          <w:p w14:paraId="6901BA4B" w14:textId="77777777" w:rsidR="00003E95" w:rsidRPr="006171AB" w:rsidRDefault="00003E95" w:rsidP="002418B3">
            <w:pPr>
              <w:rPr>
                <w:rFonts w:asciiTheme="minorHAnsi" w:hAnsiTheme="minorHAnsi"/>
                <w:sz w:val="22"/>
                <w:szCs w:val="22"/>
              </w:rPr>
            </w:pPr>
            <w:r w:rsidRPr="006171AB">
              <w:rPr>
                <w:rFonts w:asciiTheme="minorHAnsi" w:hAnsiTheme="minorHAnsi"/>
                <w:sz w:val="22"/>
                <w:szCs w:val="22"/>
              </w:rPr>
              <w:t>Beskriv de fyra allmänna principerna</w:t>
            </w:r>
          </w:p>
          <w:p w14:paraId="0254C171" w14:textId="77777777" w:rsidR="00EF4069" w:rsidRPr="006171AB" w:rsidRDefault="00003E95" w:rsidP="002418B3">
            <w:pPr>
              <w:rPr>
                <w:rFonts w:asciiTheme="minorHAnsi" w:hAnsiTheme="minorHAnsi"/>
                <w:sz w:val="22"/>
                <w:szCs w:val="22"/>
              </w:rPr>
            </w:pPr>
            <w:r w:rsidRPr="006171AB">
              <w:rPr>
                <w:rFonts w:asciiTheme="minorHAnsi" w:hAnsiTheme="minorHAnsi"/>
                <w:sz w:val="22"/>
                <w:szCs w:val="22"/>
              </w:rPr>
              <w:t xml:space="preserve">Ge exempel på åtgärder som </w:t>
            </w:r>
            <w:r w:rsidR="0042345C" w:rsidRPr="006171AB">
              <w:rPr>
                <w:rFonts w:asciiTheme="minorHAnsi" w:hAnsiTheme="minorHAnsi"/>
                <w:sz w:val="22"/>
                <w:szCs w:val="22"/>
              </w:rPr>
              <w:t>odlaren</w:t>
            </w:r>
            <w:r w:rsidRPr="006171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2345C" w:rsidRPr="006171AB">
              <w:rPr>
                <w:rFonts w:asciiTheme="minorHAnsi" w:hAnsiTheme="minorHAnsi"/>
                <w:sz w:val="22"/>
                <w:szCs w:val="22"/>
              </w:rPr>
              <w:t xml:space="preserve">gör </w:t>
            </w:r>
            <w:r w:rsidRPr="006171AB">
              <w:rPr>
                <w:rFonts w:asciiTheme="minorHAnsi" w:hAnsiTheme="minorHAnsi"/>
                <w:sz w:val="22"/>
                <w:szCs w:val="22"/>
              </w:rPr>
              <w:t>redan idag</w:t>
            </w:r>
            <w:r w:rsidR="007247D5" w:rsidRPr="006171AB">
              <w:rPr>
                <w:rFonts w:asciiTheme="minorHAnsi" w:hAnsiTheme="minorHAnsi"/>
                <w:sz w:val="22"/>
                <w:szCs w:val="22"/>
              </w:rPr>
              <w:t xml:space="preserve"> som är IPM</w:t>
            </w:r>
          </w:p>
          <w:p w14:paraId="088DC706" w14:textId="77777777" w:rsidR="00003E95" w:rsidRPr="006171AB" w:rsidRDefault="00003E95" w:rsidP="002418B3">
            <w:pPr>
              <w:rPr>
                <w:rFonts w:asciiTheme="minorHAnsi" w:hAnsiTheme="minorHAnsi"/>
                <w:sz w:val="22"/>
                <w:szCs w:val="22"/>
              </w:rPr>
            </w:pPr>
            <w:r w:rsidRPr="006171AB">
              <w:rPr>
                <w:rFonts w:asciiTheme="minorHAnsi" w:hAnsiTheme="minorHAnsi"/>
                <w:sz w:val="22"/>
                <w:szCs w:val="22"/>
              </w:rPr>
              <w:t>Berätta om grödriktlinjer</w:t>
            </w:r>
          </w:p>
          <w:p w14:paraId="4218E2C9" w14:textId="77777777" w:rsidR="002418B3" w:rsidRPr="006171AB" w:rsidRDefault="002418B3" w:rsidP="002418B3">
            <w:pPr>
              <w:rPr>
                <w:rFonts w:asciiTheme="minorHAnsi" w:hAnsiTheme="minorHAnsi"/>
                <w:sz w:val="22"/>
                <w:szCs w:val="22"/>
              </w:rPr>
            </w:pPr>
            <w:r w:rsidRPr="006171AB">
              <w:rPr>
                <w:rFonts w:asciiTheme="minorHAnsi" w:hAnsiTheme="minorHAnsi"/>
                <w:sz w:val="22"/>
                <w:szCs w:val="22"/>
              </w:rPr>
              <w:t xml:space="preserve">Diskutera </w:t>
            </w:r>
            <w:r w:rsidR="007247D5" w:rsidRPr="006171AB">
              <w:rPr>
                <w:rFonts w:asciiTheme="minorHAnsi" w:hAnsiTheme="minorHAnsi"/>
                <w:sz w:val="22"/>
                <w:szCs w:val="22"/>
              </w:rPr>
              <w:t xml:space="preserve">utifrån </w:t>
            </w:r>
            <w:r w:rsidRPr="006171AB">
              <w:rPr>
                <w:rFonts w:asciiTheme="minorHAnsi" w:hAnsiTheme="minorHAnsi"/>
                <w:sz w:val="22"/>
                <w:szCs w:val="22"/>
              </w:rPr>
              <w:t>lantbrukarens egna erfarenheter</w:t>
            </w:r>
            <w:r w:rsidR="007247D5" w:rsidRPr="006171AB">
              <w:rPr>
                <w:rFonts w:asciiTheme="minorHAnsi" w:hAnsiTheme="minorHAnsi"/>
                <w:sz w:val="22"/>
                <w:szCs w:val="22"/>
              </w:rPr>
              <w:t xml:space="preserve"> och upplevda problem</w:t>
            </w:r>
          </w:p>
        </w:tc>
        <w:tc>
          <w:tcPr>
            <w:tcW w:w="3827" w:type="dxa"/>
          </w:tcPr>
          <w:p w14:paraId="4FC10CEE" w14:textId="77777777" w:rsidR="00EF4069" w:rsidRPr="006171AB" w:rsidRDefault="002418B3" w:rsidP="002418B3">
            <w:pPr>
              <w:rPr>
                <w:rFonts w:asciiTheme="minorHAnsi" w:hAnsiTheme="minorHAnsi"/>
                <w:sz w:val="22"/>
                <w:szCs w:val="22"/>
              </w:rPr>
            </w:pPr>
            <w:r w:rsidRPr="006171AB">
              <w:rPr>
                <w:rFonts w:asciiTheme="minorHAnsi" w:hAnsiTheme="minorHAnsi"/>
                <w:sz w:val="22"/>
                <w:szCs w:val="22"/>
              </w:rPr>
              <w:t>Grödriktlinjer</w:t>
            </w:r>
          </w:p>
          <w:p w14:paraId="3C19E1CD" w14:textId="77777777" w:rsidR="000F22DA" w:rsidRPr="006171AB" w:rsidRDefault="000F22DA" w:rsidP="002418B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7F8390F" w14:textId="77777777" w:rsidR="000F22DA" w:rsidRDefault="000F22DA" w:rsidP="002418B3">
            <w:pPr>
              <w:rPr>
                <w:rFonts w:asciiTheme="minorHAnsi" w:hAnsiTheme="minorHAnsi"/>
                <w:sz w:val="22"/>
                <w:szCs w:val="22"/>
              </w:rPr>
            </w:pPr>
            <w:r w:rsidRPr="006171AB">
              <w:rPr>
                <w:rFonts w:asciiTheme="minorHAnsi" w:hAnsiTheme="minorHAnsi"/>
                <w:sz w:val="22"/>
                <w:szCs w:val="22"/>
              </w:rPr>
              <w:t xml:space="preserve">Bilder från </w:t>
            </w:r>
            <w:proofErr w:type="gramStart"/>
            <w:r w:rsidRPr="006171AB">
              <w:rPr>
                <w:rFonts w:asciiTheme="minorHAnsi" w:hAnsiTheme="minorHAnsi"/>
                <w:sz w:val="22"/>
                <w:szCs w:val="22"/>
              </w:rPr>
              <w:t>t.ex.</w:t>
            </w:r>
            <w:proofErr w:type="gramEnd"/>
            <w:r w:rsidRPr="006171AB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18B1C826" w14:textId="77777777" w:rsidR="00CF7079" w:rsidRPr="006171AB" w:rsidRDefault="00CF7079" w:rsidP="002418B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IPM i behörighetsutbildningen</w:t>
            </w:r>
          </w:p>
          <w:p w14:paraId="77580928" w14:textId="77777777" w:rsidR="002418B3" w:rsidRPr="006171AB" w:rsidRDefault="002418B3" w:rsidP="002418B3">
            <w:pPr>
              <w:rPr>
                <w:rFonts w:asciiTheme="minorHAnsi" w:hAnsiTheme="minorHAnsi"/>
                <w:sz w:val="22"/>
                <w:szCs w:val="22"/>
              </w:rPr>
            </w:pPr>
            <w:r w:rsidRPr="006171AB">
              <w:rPr>
                <w:rFonts w:asciiTheme="minorHAnsi" w:hAnsiTheme="minorHAnsi"/>
                <w:sz w:val="22"/>
                <w:szCs w:val="22"/>
              </w:rPr>
              <w:t>Uppföljning av miljömålen</w:t>
            </w:r>
          </w:p>
          <w:p w14:paraId="07643BF2" w14:textId="77777777" w:rsidR="002418B3" w:rsidRPr="006171AB" w:rsidRDefault="002418B3" w:rsidP="002418B3">
            <w:pPr>
              <w:rPr>
                <w:rFonts w:asciiTheme="minorHAnsi" w:hAnsiTheme="minorHAnsi"/>
                <w:sz w:val="22"/>
                <w:szCs w:val="22"/>
              </w:rPr>
            </w:pPr>
            <w:r w:rsidRPr="006171AB">
              <w:rPr>
                <w:rFonts w:asciiTheme="minorHAnsi" w:hAnsiTheme="minorHAnsi"/>
                <w:sz w:val="22"/>
                <w:szCs w:val="22"/>
              </w:rPr>
              <w:t>Förlustvägar för växtskyddsmedel</w:t>
            </w:r>
          </w:p>
          <w:p w14:paraId="2B5C627F" w14:textId="77777777" w:rsidR="002418B3" w:rsidRPr="006171AB" w:rsidRDefault="002418B3" w:rsidP="002418B3">
            <w:pPr>
              <w:rPr>
                <w:rFonts w:asciiTheme="minorHAnsi" w:hAnsiTheme="minorHAnsi"/>
                <w:sz w:val="22"/>
                <w:szCs w:val="22"/>
              </w:rPr>
            </w:pPr>
            <w:r w:rsidRPr="006171AB">
              <w:rPr>
                <w:rFonts w:asciiTheme="minorHAnsi" w:hAnsiTheme="minorHAnsi"/>
                <w:sz w:val="22"/>
                <w:szCs w:val="22"/>
              </w:rPr>
              <w:t>Resistensutveckling</w:t>
            </w:r>
          </w:p>
          <w:p w14:paraId="123B62BA" w14:textId="77777777" w:rsidR="000F22DA" w:rsidRPr="006171AB" w:rsidRDefault="000F22DA" w:rsidP="002418B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B474314" w14:textId="77777777" w:rsidR="008C76D1" w:rsidRPr="006171AB" w:rsidRDefault="008C76D1" w:rsidP="002418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C76D1" w:rsidRPr="006171AB" w14:paraId="62EE4F9B" w14:textId="77777777" w:rsidTr="00566724">
        <w:tc>
          <w:tcPr>
            <w:tcW w:w="10490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39CA6327" w14:textId="77777777" w:rsidR="00471FD2" w:rsidRDefault="00471FD2" w:rsidP="008C76D1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44A9873" w14:textId="77777777" w:rsidR="008C76D1" w:rsidRPr="006171AB" w:rsidRDefault="008C76D1" w:rsidP="008C76D1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6171AB">
              <w:rPr>
                <w:rFonts w:asciiTheme="minorHAnsi" w:hAnsiTheme="minorHAnsi"/>
                <w:b/>
                <w:sz w:val="22"/>
                <w:szCs w:val="22"/>
              </w:rPr>
              <w:t>Diskutera möjliga åtgärder på gården</w:t>
            </w:r>
          </w:p>
        </w:tc>
        <w:tc>
          <w:tcPr>
            <w:tcW w:w="3827" w:type="dxa"/>
            <w:tcBorders>
              <w:left w:val="nil"/>
            </w:tcBorders>
            <w:shd w:val="clear" w:color="auto" w:fill="FFFFFF" w:themeFill="background1"/>
          </w:tcPr>
          <w:p w14:paraId="5CC73FFA" w14:textId="77777777" w:rsidR="008C76D1" w:rsidRPr="006171AB" w:rsidRDefault="008C76D1" w:rsidP="00EC0D2E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418B3" w:rsidRPr="006171AB" w14:paraId="151E87DA" w14:textId="77777777" w:rsidTr="00566724">
        <w:tc>
          <w:tcPr>
            <w:tcW w:w="4111" w:type="dxa"/>
          </w:tcPr>
          <w:p w14:paraId="6B70DBD3" w14:textId="77777777" w:rsidR="002418B3" w:rsidRPr="006171AB" w:rsidRDefault="00471FD2" w:rsidP="00EC0D2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FÖREBYGG - </w:t>
            </w:r>
            <w:r w:rsidR="0065754F" w:rsidRPr="006171AB">
              <w:rPr>
                <w:rFonts w:asciiTheme="minorHAnsi" w:hAnsiTheme="minorHAnsi"/>
                <w:sz w:val="22"/>
                <w:szCs w:val="22"/>
              </w:rPr>
              <w:t>Att använda förebyggande åtgärder</w:t>
            </w:r>
          </w:p>
        </w:tc>
        <w:tc>
          <w:tcPr>
            <w:tcW w:w="6379" w:type="dxa"/>
          </w:tcPr>
          <w:p w14:paraId="63AE2AC8" w14:textId="77777777" w:rsidR="002418B3" w:rsidRPr="006171AB" w:rsidRDefault="002418B3" w:rsidP="00EC0D2E">
            <w:pPr>
              <w:rPr>
                <w:rFonts w:asciiTheme="minorHAnsi" w:hAnsiTheme="minorHAnsi"/>
                <w:sz w:val="22"/>
                <w:szCs w:val="22"/>
              </w:rPr>
            </w:pPr>
            <w:r w:rsidRPr="006171AB">
              <w:rPr>
                <w:rFonts w:asciiTheme="minorHAnsi" w:hAnsiTheme="minorHAnsi"/>
                <w:sz w:val="22"/>
                <w:szCs w:val="22"/>
              </w:rPr>
              <w:t>Kan växtföljden bli bättre</w:t>
            </w:r>
            <w:r w:rsidR="008C349B" w:rsidRPr="006171AB">
              <w:rPr>
                <w:rFonts w:asciiTheme="minorHAnsi" w:hAnsiTheme="minorHAnsi"/>
                <w:sz w:val="22"/>
                <w:szCs w:val="22"/>
              </w:rPr>
              <w:t>, t.ex. avseende arter, vår- och höstsådd?</w:t>
            </w:r>
          </w:p>
          <w:p w14:paraId="2BAC21AF" w14:textId="77777777" w:rsidR="002418B3" w:rsidRPr="006171AB" w:rsidRDefault="002418B3" w:rsidP="00EC0D2E">
            <w:pPr>
              <w:rPr>
                <w:rFonts w:asciiTheme="minorHAnsi" w:hAnsiTheme="minorHAnsi"/>
                <w:sz w:val="22"/>
                <w:szCs w:val="22"/>
              </w:rPr>
            </w:pPr>
            <w:r w:rsidRPr="006171AB">
              <w:rPr>
                <w:rFonts w:asciiTheme="minorHAnsi" w:hAnsiTheme="minorHAnsi"/>
                <w:sz w:val="22"/>
                <w:szCs w:val="22"/>
              </w:rPr>
              <w:t>Finns det bättre sortval?</w:t>
            </w:r>
          </w:p>
          <w:p w14:paraId="0595070D" w14:textId="77777777" w:rsidR="002418B3" w:rsidRPr="006171AB" w:rsidRDefault="002418B3" w:rsidP="00EC0D2E">
            <w:pPr>
              <w:rPr>
                <w:rFonts w:asciiTheme="minorHAnsi" w:hAnsiTheme="minorHAnsi"/>
                <w:sz w:val="22"/>
                <w:szCs w:val="22"/>
              </w:rPr>
            </w:pPr>
            <w:r w:rsidRPr="006171AB">
              <w:rPr>
                <w:rFonts w:asciiTheme="minorHAnsi" w:hAnsiTheme="minorHAnsi"/>
                <w:sz w:val="22"/>
                <w:szCs w:val="22"/>
              </w:rPr>
              <w:t>Hur bra brukar etableringen bli?</w:t>
            </w:r>
          </w:p>
          <w:p w14:paraId="413C3458" w14:textId="77777777" w:rsidR="002418B3" w:rsidRPr="006171AB" w:rsidRDefault="002418B3" w:rsidP="00EC0D2E">
            <w:pPr>
              <w:rPr>
                <w:rFonts w:asciiTheme="minorHAnsi" w:hAnsiTheme="minorHAnsi"/>
                <w:sz w:val="22"/>
                <w:szCs w:val="22"/>
              </w:rPr>
            </w:pPr>
            <w:r w:rsidRPr="006171AB">
              <w:rPr>
                <w:rFonts w:asciiTheme="minorHAnsi" w:hAnsiTheme="minorHAnsi"/>
                <w:sz w:val="22"/>
                <w:szCs w:val="22"/>
              </w:rPr>
              <w:t>Vad ligger bakom strategin för jordbearbetning?</w:t>
            </w:r>
          </w:p>
          <w:p w14:paraId="3DB0FDC5" w14:textId="77777777" w:rsidR="002418B3" w:rsidRPr="006171AB" w:rsidRDefault="007247D5" w:rsidP="00EC0D2E">
            <w:pPr>
              <w:rPr>
                <w:rFonts w:asciiTheme="minorHAnsi" w:hAnsiTheme="minorHAnsi"/>
                <w:sz w:val="22"/>
                <w:szCs w:val="22"/>
              </w:rPr>
            </w:pPr>
            <w:r w:rsidRPr="006171AB">
              <w:rPr>
                <w:rFonts w:asciiTheme="minorHAnsi" w:hAnsiTheme="minorHAnsi"/>
                <w:sz w:val="22"/>
                <w:szCs w:val="22"/>
              </w:rPr>
              <w:t>Är växtskyddsproblemen allmänna på gården eller fläckvis på hela eller delar av skiften?</w:t>
            </w:r>
          </w:p>
          <w:p w14:paraId="4A043453" w14:textId="77777777" w:rsidR="002418B3" w:rsidRPr="006171AB" w:rsidRDefault="007247D5" w:rsidP="00EC0D2E">
            <w:pPr>
              <w:rPr>
                <w:rFonts w:asciiTheme="minorHAnsi" w:hAnsiTheme="minorHAnsi"/>
                <w:sz w:val="22"/>
                <w:szCs w:val="22"/>
              </w:rPr>
            </w:pPr>
            <w:r w:rsidRPr="006171AB">
              <w:rPr>
                <w:rFonts w:asciiTheme="minorHAnsi" w:hAnsiTheme="minorHAnsi"/>
                <w:sz w:val="22"/>
                <w:szCs w:val="22"/>
              </w:rPr>
              <w:lastRenderedPageBreak/>
              <w:t>Maskinsamarbeten och risker med detta?</w:t>
            </w:r>
          </w:p>
        </w:tc>
        <w:tc>
          <w:tcPr>
            <w:tcW w:w="3827" w:type="dxa"/>
          </w:tcPr>
          <w:p w14:paraId="1E58321D" w14:textId="77777777" w:rsidR="008C76D1" w:rsidRPr="006171AB" w:rsidRDefault="00C17029" w:rsidP="00EC0D2E">
            <w:pPr>
              <w:rPr>
                <w:rFonts w:asciiTheme="minorHAnsi" w:hAnsiTheme="minorHAnsi"/>
                <w:sz w:val="22"/>
                <w:szCs w:val="22"/>
              </w:rPr>
            </w:pPr>
            <w:r w:rsidRPr="006171AB">
              <w:rPr>
                <w:rFonts w:asciiTheme="minorHAnsi" w:hAnsiTheme="minorHAnsi"/>
                <w:sz w:val="22"/>
                <w:szCs w:val="22"/>
              </w:rPr>
              <w:lastRenderedPageBreak/>
              <w:t>Material för rådgivare</w:t>
            </w:r>
          </w:p>
          <w:p w14:paraId="388753D5" w14:textId="77777777" w:rsidR="000F22DA" w:rsidRPr="006171AB" w:rsidRDefault="000F22DA" w:rsidP="00EC0D2E">
            <w:pPr>
              <w:rPr>
                <w:rFonts w:asciiTheme="minorHAnsi" w:hAnsiTheme="minorHAnsi"/>
                <w:sz w:val="22"/>
                <w:szCs w:val="22"/>
              </w:rPr>
            </w:pPr>
            <w:r w:rsidRPr="006171AB">
              <w:rPr>
                <w:rFonts w:asciiTheme="minorHAnsi" w:hAnsiTheme="minorHAnsi"/>
                <w:sz w:val="22"/>
                <w:szCs w:val="22"/>
              </w:rPr>
              <w:t>Grödriktlinjer</w:t>
            </w:r>
          </w:p>
          <w:p w14:paraId="3AA7EF4A" w14:textId="77777777" w:rsidR="000F22DA" w:rsidRPr="006171AB" w:rsidRDefault="000F22DA" w:rsidP="00EC0D2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793CCB6" w14:textId="77777777" w:rsidR="000F22DA" w:rsidRPr="006171AB" w:rsidRDefault="000F22DA" w:rsidP="00EC0D2E">
            <w:pPr>
              <w:rPr>
                <w:rFonts w:asciiTheme="minorHAnsi" w:hAnsiTheme="minorHAnsi"/>
                <w:sz w:val="22"/>
                <w:szCs w:val="22"/>
              </w:rPr>
            </w:pPr>
            <w:r w:rsidRPr="006171AB">
              <w:rPr>
                <w:rFonts w:asciiTheme="minorHAnsi" w:hAnsiTheme="minorHAnsi"/>
                <w:sz w:val="22"/>
                <w:szCs w:val="22"/>
              </w:rPr>
              <w:t xml:space="preserve">Bilder från </w:t>
            </w:r>
            <w:proofErr w:type="gramStart"/>
            <w:r w:rsidRPr="006171AB">
              <w:rPr>
                <w:rFonts w:asciiTheme="minorHAnsi" w:hAnsiTheme="minorHAnsi"/>
                <w:sz w:val="22"/>
                <w:szCs w:val="22"/>
              </w:rPr>
              <w:t>t.ex.</w:t>
            </w:r>
            <w:proofErr w:type="gramEnd"/>
            <w:r w:rsidRPr="006171AB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5C21525C" w14:textId="77777777" w:rsidR="008C349B" w:rsidRPr="006171AB" w:rsidRDefault="008C349B" w:rsidP="008C349B">
            <w:pPr>
              <w:rPr>
                <w:rFonts w:asciiTheme="minorHAnsi" w:hAnsiTheme="minorHAnsi"/>
                <w:sz w:val="22"/>
                <w:szCs w:val="22"/>
              </w:rPr>
            </w:pPr>
            <w:r w:rsidRPr="006171AB">
              <w:rPr>
                <w:rFonts w:asciiTheme="minorHAnsi" w:hAnsiTheme="minorHAnsi"/>
                <w:sz w:val="22"/>
                <w:szCs w:val="22"/>
              </w:rPr>
              <w:t xml:space="preserve">Rikard Andersson, </w:t>
            </w:r>
            <w:proofErr w:type="spellStart"/>
            <w:r w:rsidRPr="006171AB">
              <w:rPr>
                <w:rFonts w:asciiTheme="minorHAnsi" w:hAnsiTheme="minorHAnsi"/>
                <w:sz w:val="22"/>
                <w:szCs w:val="22"/>
              </w:rPr>
              <w:t>Arvensis</w:t>
            </w:r>
            <w:proofErr w:type="spellEnd"/>
            <w:r w:rsidRPr="006171AB">
              <w:rPr>
                <w:rFonts w:asciiTheme="minorHAnsi" w:hAnsiTheme="minorHAnsi"/>
                <w:sz w:val="22"/>
                <w:szCs w:val="22"/>
              </w:rPr>
              <w:t xml:space="preserve"> 1, 2013.</w:t>
            </w:r>
          </w:p>
          <w:p w14:paraId="05617103" w14:textId="77777777" w:rsidR="008C349B" w:rsidRPr="006171AB" w:rsidRDefault="008C349B" w:rsidP="008C349B">
            <w:pPr>
              <w:rPr>
                <w:rFonts w:asciiTheme="minorHAnsi" w:hAnsiTheme="minorHAnsi"/>
                <w:sz w:val="22"/>
                <w:szCs w:val="22"/>
              </w:rPr>
            </w:pPr>
            <w:r w:rsidRPr="006171AB">
              <w:rPr>
                <w:rFonts w:asciiTheme="minorHAnsi" w:hAnsiTheme="minorHAnsi"/>
                <w:sz w:val="22"/>
                <w:szCs w:val="22"/>
              </w:rPr>
              <w:t>Björn Roland, Arvensis 7 2012.</w:t>
            </w:r>
          </w:p>
          <w:p w14:paraId="06392E8D" w14:textId="77777777" w:rsidR="000F22DA" w:rsidRPr="006171AB" w:rsidRDefault="000F22DA" w:rsidP="008C349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ABB7C03" w14:textId="77777777" w:rsidR="000F22DA" w:rsidRPr="006171AB" w:rsidRDefault="000F22DA" w:rsidP="008C349B">
            <w:pPr>
              <w:rPr>
                <w:rFonts w:asciiTheme="minorHAnsi" w:hAnsiTheme="minorHAnsi"/>
                <w:sz w:val="22"/>
                <w:szCs w:val="22"/>
              </w:rPr>
            </w:pPr>
            <w:r w:rsidRPr="006171AB">
              <w:rPr>
                <w:rFonts w:asciiTheme="minorHAnsi" w:hAnsiTheme="minorHAnsi"/>
                <w:sz w:val="22"/>
                <w:szCs w:val="22"/>
              </w:rPr>
              <w:t>Att göra:</w:t>
            </w:r>
          </w:p>
          <w:p w14:paraId="6591600C" w14:textId="77777777" w:rsidR="000F22DA" w:rsidRPr="006171AB" w:rsidRDefault="007A20CA" w:rsidP="000F22DA">
            <w:pPr>
              <w:rPr>
                <w:rFonts w:asciiTheme="minorHAnsi" w:hAnsiTheme="minorHAnsi"/>
                <w:sz w:val="22"/>
                <w:szCs w:val="22"/>
              </w:rPr>
            </w:pPr>
            <w:r w:rsidRPr="006171AB">
              <w:rPr>
                <w:rFonts w:asciiTheme="minorHAnsi" w:hAnsiTheme="minorHAnsi"/>
                <w:sz w:val="22"/>
                <w:szCs w:val="22"/>
              </w:rPr>
              <w:t>Växtskyddskarta: Dokumentera</w:t>
            </w:r>
            <w:r w:rsidR="000F22DA" w:rsidRPr="006171AB">
              <w:rPr>
                <w:rFonts w:asciiTheme="minorHAnsi" w:hAnsiTheme="minorHAnsi"/>
                <w:sz w:val="22"/>
                <w:szCs w:val="22"/>
              </w:rPr>
              <w:t xml:space="preserve"> på en fältkarta var olika problem finns, t.ex. gräsogräs, tistel, våtarv, </w:t>
            </w:r>
            <w:proofErr w:type="spellStart"/>
            <w:r w:rsidR="000F22DA" w:rsidRPr="006171AB">
              <w:rPr>
                <w:rFonts w:asciiTheme="minorHAnsi" w:hAnsiTheme="minorHAnsi"/>
                <w:sz w:val="22"/>
                <w:szCs w:val="22"/>
              </w:rPr>
              <w:t>betcystnematod</w:t>
            </w:r>
            <w:proofErr w:type="spellEnd"/>
            <w:r w:rsidR="0060076F" w:rsidRPr="006171AB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="0060076F" w:rsidRPr="006171AB">
              <w:rPr>
                <w:rFonts w:asciiTheme="minorHAnsi" w:hAnsiTheme="minorHAnsi"/>
                <w:sz w:val="22"/>
                <w:szCs w:val="22"/>
              </w:rPr>
              <w:t>Appen</w:t>
            </w:r>
            <w:proofErr w:type="spellEnd"/>
            <w:r w:rsidR="0060076F" w:rsidRPr="006171AB">
              <w:rPr>
                <w:rFonts w:asciiTheme="minorHAnsi" w:hAnsiTheme="minorHAnsi"/>
                <w:sz w:val="22"/>
                <w:szCs w:val="22"/>
              </w:rPr>
              <w:t xml:space="preserve"> ”Jordbrukskarta”</w:t>
            </w:r>
          </w:p>
        </w:tc>
      </w:tr>
      <w:tr w:rsidR="00E207FE" w:rsidRPr="006171AB" w14:paraId="780E75C7" w14:textId="77777777" w:rsidTr="00566724">
        <w:tc>
          <w:tcPr>
            <w:tcW w:w="4111" w:type="dxa"/>
          </w:tcPr>
          <w:p w14:paraId="4F4E615A" w14:textId="77777777" w:rsidR="00E207FE" w:rsidRPr="006171AB" w:rsidRDefault="00471FD2" w:rsidP="001E4C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BEVAKA - </w:t>
            </w:r>
            <w:r w:rsidR="0065754F" w:rsidRPr="006171AB">
              <w:rPr>
                <w:rFonts w:asciiTheme="minorHAnsi" w:hAnsiTheme="minorHAnsi"/>
                <w:sz w:val="22"/>
                <w:szCs w:val="22"/>
              </w:rPr>
              <w:t>Att kunna motivera bekämpningen</w:t>
            </w:r>
          </w:p>
        </w:tc>
        <w:tc>
          <w:tcPr>
            <w:tcW w:w="6379" w:type="dxa"/>
          </w:tcPr>
          <w:p w14:paraId="0CF9AB84" w14:textId="77777777" w:rsidR="00E207FE" w:rsidRPr="006171AB" w:rsidRDefault="00D7763F" w:rsidP="00EC0D2E">
            <w:pPr>
              <w:rPr>
                <w:rFonts w:asciiTheme="minorHAnsi" w:hAnsiTheme="minorHAnsi"/>
                <w:sz w:val="22"/>
                <w:szCs w:val="22"/>
              </w:rPr>
            </w:pPr>
            <w:r w:rsidRPr="006171AB">
              <w:rPr>
                <w:rFonts w:asciiTheme="minorHAnsi" w:hAnsiTheme="minorHAnsi"/>
                <w:sz w:val="22"/>
                <w:szCs w:val="22"/>
              </w:rPr>
              <w:t>Vilka skadegörare och sjukdomar finns det bekämpningströsklar för?</w:t>
            </w:r>
          </w:p>
          <w:p w14:paraId="6135970E" w14:textId="77777777" w:rsidR="001E4CEB" w:rsidRPr="006171AB" w:rsidRDefault="001E4CEB" w:rsidP="001E4CEB">
            <w:pPr>
              <w:rPr>
                <w:rFonts w:asciiTheme="minorHAnsi" w:hAnsiTheme="minorHAnsi"/>
                <w:sz w:val="22"/>
                <w:szCs w:val="22"/>
              </w:rPr>
            </w:pPr>
            <w:r w:rsidRPr="006171AB">
              <w:rPr>
                <w:rFonts w:asciiTheme="minorHAnsi" w:hAnsiTheme="minorHAnsi"/>
                <w:sz w:val="22"/>
                <w:szCs w:val="22"/>
              </w:rPr>
              <w:t>Vilka diagnosverktyg finns?</w:t>
            </w:r>
          </w:p>
          <w:p w14:paraId="5FF0E573" w14:textId="77777777" w:rsidR="00D7763F" w:rsidRPr="006171AB" w:rsidRDefault="001E4CEB" w:rsidP="00D7763F">
            <w:pPr>
              <w:rPr>
                <w:rFonts w:asciiTheme="minorHAnsi" w:hAnsiTheme="minorHAnsi"/>
                <w:sz w:val="22"/>
                <w:szCs w:val="22"/>
              </w:rPr>
            </w:pPr>
            <w:r w:rsidRPr="006171AB">
              <w:rPr>
                <w:rFonts w:asciiTheme="minorHAnsi" w:hAnsiTheme="minorHAnsi"/>
                <w:sz w:val="22"/>
                <w:szCs w:val="22"/>
              </w:rPr>
              <w:t>Är det motiverat med provtagning?</w:t>
            </w:r>
          </w:p>
          <w:p w14:paraId="379F6629" w14:textId="77777777" w:rsidR="001E4CEB" w:rsidRPr="006171AB" w:rsidRDefault="001E4CEB" w:rsidP="00D7763F">
            <w:pPr>
              <w:rPr>
                <w:rFonts w:asciiTheme="minorHAnsi" w:hAnsiTheme="minorHAnsi"/>
                <w:sz w:val="22"/>
                <w:szCs w:val="22"/>
              </w:rPr>
            </w:pPr>
            <w:r w:rsidRPr="006171AB">
              <w:rPr>
                <w:rFonts w:asciiTheme="minorHAnsi" w:hAnsiTheme="minorHAnsi"/>
                <w:sz w:val="22"/>
                <w:szCs w:val="22"/>
              </w:rPr>
              <w:t>Finns det dosnycklar och riskbedömningsverktyg?</w:t>
            </w:r>
          </w:p>
          <w:p w14:paraId="791F169F" w14:textId="77777777" w:rsidR="001E4CEB" w:rsidRPr="006171AB" w:rsidRDefault="001E4CEB" w:rsidP="00D7763F">
            <w:pPr>
              <w:rPr>
                <w:rFonts w:asciiTheme="minorHAnsi" w:hAnsiTheme="minorHAnsi"/>
                <w:sz w:val="22"/>
                <w:szCs w:val="22"/>
              </w:rPr>
            </w:pPr>
            <w:r w:rsidRPr="006171AB">
              <w:rPr>
                <w:rFonts w:asciiTheme="minorHAnsi" w:hAnsiTheme="minorHAnsi"/>
                <w:sz w:val="22"/>
                <w:szCs w:val="22"/>
              </w:rPr>
              <w:t>Hur kan man dra nytta av prognos- och varning i området?</w:t>
            </w:r>
          </w:p>
        </w:tc>
        <w:tc>
          <w:tcPr>
            <w:tcW w:w="3827" w:type="dxa"/>
          </w:tcPr>
          <w:p w14:paraId="38B3C8E6" w14:textId="77777777" w:rsidR="004F5058" w:rsidRPr="006171AB" w:rsidRDefault="000F22DA" w:rsidP="004F5058">
            <w:pPr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171A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Visa de möjligheter du i förhand kollat av i </w:t>
            </w:r>
            <w:r w:rsidR="00471FD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”Material för rådgivare”</w:t>
            </w:r>
          </w:p>
          <w:p w14:paraId="642EF233" w14:textId="77777777" w:rsidR="002A6408" w:rsidRPr="006171AB" w:rsidRDefault="002A6408" w:rsidP="002A6408">
            <w:pPr>
              <w:contextualSpacing/>
              <w:rPr>
                <w:rFonts w:asciiTheme="minorHAnsi" w:eastAsiaTheme="minorHAnsi" w:hAnsiTheme="minorHAnsi" w:cstheme="minorBidi"/>
                <w:color w:val="0000FF" w:themeColor="hyperlink"/>
                <w:sz w:val="22"/>
                <w:szCs w:val="22"/>
                <w:lang w:eastAsia="en-US"/>
              </w:rPr>
            </w:pPr>
          </w:p>
        </w:tc>
      </w:tr>
      <w:tr w:rsidR="001E4CEB" w:rsidRPr="006171AB" w14:paraId="26AFEB43" w14:textId="77777777" w:rsidTr="00566724">
        <w:tc>
          <w:tcPr>
            <w:tcW w:w="4111" w:type="dxa"/>
          </w:tcPr>
          <w:p w14:paraId="5DC938AB" w14:textId="77777777" w:rsidR="001E4CEB" w:rsidRPr="006171AB" w:rsidRDefault="00471FD2" w:rsidP="001E4C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BEHOVSANPASSA - </w:t>
            </w:r>
            <w:r w:rsidR="0065754F" w:rsidRPr="006171AB">
              <w:rPr>
                <w:rFonts w:asciiTheme="minorHAnsi" w:hAnsiTheme="minorHAnsi"/>
                <w:sz w:val="22"/>
                <w:szCs w:val="22"/>
              </w:rPr>
              <w:t>Att kunna motivera val av bekämpningsmetod</w:t>
            </w:r>
          </w:p>
        </w:tc>
        <w:tc>
          <w:tcPr>
            <w:tcW w:w="6379" w:type="dxa"/>
          </w:tcPr>
          <w:p w14:paraId="0B8FEF30" w14:textId="77777777" w:rsidR="001E4CEB" w:rsidRPr="006171AB" w:rsidRDefault="001E4CEB" w:rsidP="00EC0D2E">
            <w:pPr>
              <w:rPr>
                <w:rFonts w:asciiTheme="minorHAnsi" w:hAnsiTheme="minorHAnsi"/>
                <w:sz w:val="22"/>
                <w:szCs w:val="22"/>
              </w:rPr>
            </w:pPr>
            <w:r w:rsidRPr="006171AB">
              <w:rPr>
                <w:rFonts w:asciiTheme="minorHAnsi" w:hAnsiTheme="minorHAnsi"/>
                <w:sz w:val="22"/>
                <w:szCs w:val="22"/>
              </w:rPr>
              <w:t>Passar det med mekaniskt bekämpning?</w:t>
            </w:r>
          </w:p>
          <w:p w14:paraId="2BD7A99A" w14:textId="77777777" w:rsidR="001E4CEB" w:rsidRPr="006171AB" w:rsidRDefault="0065754F" w:rsidP="00EC0D2E">
            <w:pPr>
              <w:rPr>
                <w:rFonts w:asciiTheme="minorHAnsi" w:hAnsiTheme="minorHAnsi"/>
                <w:sz w:val="22"/>
                <w:szCs w:val="22"/>
              </w:rPr>
            </w:pPr>
            <w:r w:rsidRPr="006171AB">
              <w:rPr>
                <w:rFonts w:asciiTheme="minorHAnsi" w:hAnsiTheme="minorHAnsi"/>
                <w:sz w:val="22"/>
                <w:szCs w:val="22"/>
              </w:rPr>
              <w:t>Risk för r</w:t>
            </w:r>
            <w:r w:rsidR="001E4CEB" w:rsidRPr="006171AB">
              <w:rPr>
                <w:rFonts w:asciiTheme="minorHAnsi" w:hAnsiTheme="minorHAnsi"/>
                <w:sz w:val="22"/>
                <w:szCs w:val="22"/>
              </w:rPr>
              <w:t>esistens</w:t>
            </w:r>
            <w:r w:rsidRPr="006171AB">
              <w:rPr>
                <w:rFonts w:asciiTheme="minorHAnsi" w:hAnsiTheme="minorHAnsi"/>
                <w:sz w:val="22"/>
                <w:szCs w:val="22"/>
              </w:rPr>
              <w:t>?</w:t>
            </w:r>
          </w:p>
          <w:p w14:paraId="0B925662" w14:textId="77777777" w:rsidR="001E4CEB" w:rsidRPr="006171AB" w:rsidRDefault="0065754F" w:rsidP="00EC0D2E">
            <w:pPr>
              <w:rPr>
                <w:rFonts w:asciiTheme="minorHAnsi" w:hAnsiTheme="minorHAnsi"/>
                <w:sz w:val="22"/>
                <w:szCs w:val="22"/>
              </w:rPr>
            </w:pPr>
            <w:r w:rsidRPr="006171AB">
              <w:rPr>
                <w:rFonts w:asciiTheme="minorHAnsi" w:hAnsiTheme="minorHAnsi"/>
                <w:sz w:val="22"/>
                <w:szCs w:val="22"/>
              </w:rPr>
              <w:t>Risk för r</w:t>
            </w:r>
            <w:r w:rsidR="001E4CEB" w:rsidRPr="006171AB">
              <w:rPr>
                <w:rFonts w:asciiTheme="minorHAnsi" w:hAnsiTheme="minorHAnsi"/>
                <w:sz w:val="22"/>
                <w:szCs w:val="22"/>
              </w:rPr>
              <w:t>estriktioner avseende typ av preparat, mängd och behandlingstillfällen</w:t>
            </w:r>
            <w:r w:rsidRPr="006171AB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3827" w:type="dxa"/>
          </w:tcPr>
          <w:p w14:paraId="0808B47D" w14:textId="77777777" w:rsidR="000F22DA" w:rsidRPr="006171AB" w:rsidRDefault="00471FD2" w:rsidP="002A6408">
            <w:pPr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”Material för rådgivare”</w:t>
            </w:r>
          </w:p>
          <w:p w14:paraId="5100CC71" w14:textId="77777777" w:rsidR="000F22DA" w:rsidRPr="006171AB" w:rsidRDefault="000F22DA" w:rsidP="002A6408">
            <w:pPr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171A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Bilder från t.ex. resultat från försök med mekanisk</w:t>
            </w:r>
            <w:r w:rsidR="00471FD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bearbetning mot ogräs</w:t>
            </w:r>
            <w:r w:rsidRPr="006171A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C349B" w:rsidRPr="006171AB" w14:paraId="5B368321" w14:textId="77777777" w:rsidTr="00566724">
        <w:tc>
          <w:tcPr>
            <w:tcW w:w="4111" w:type="dxa"/>
          </w:tcPr>
          <w:p w14:paraId="45E12582" w14:textId="77777777" w:rsidR="008C349B" w:rsidRPr="006171AB" w:rsidRDefault="00471FD2" w:rsidP="00EC0D2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FÖLJ UPP - </w:t>
            </w:r>
            <w:r w:rsidR="0065754F" w:rsidRPr="006171AB">
              <w:rPr>
                <w:rFonts w:asciiTheme="minorHAnsi" w:hAnsiTheme="minorHAnsi"/>
                <w:sz w:val="22"/>
                <w:szCs w:val="22"/>
              </w:rPr>
              <w:t>Att följa upp den bekämpning som görs och värdera nyttan</w:t>
            </w:r>
          </w:p>
        </w:tc>
        <w:tc>
          <w:tcPr>
            <w:tcW w:w="6379" w:type="dxa"/>
          </w:tcPr>
          <w:p w14:paraId="6968C098" w14:textId="77777777" w:rsidR="008C349B" w:rsidRPr="006171AB" w:rsidRDefault="0065754F" w:rsidP="002A6408">
            <w:pPr>
              <w:rPr>
                <w:rFonts w:asciiTheme="minorHAnsi" w:hAnsiTheme="minorHAnsi"/>
                <w:sz w:val="22"/>
                <w:szCs w:val="22"/>
              </w:rPr>
            </w:pPr>
            <w:r w:rsidRPr="006171AB">
              <w:rPr>
                <w:rFonts w:asciiTheme="minorHAnsi" w:hAnsiTheme="minorHAnsi"/>
                <w:sz w:val="22"/>
                <w:szCs w:val="22"/>
              </w:rPr>
              <w:t>Kontrollrutor?</w:t>
            </w:r>
          </w:p>
          <w:p w14:paraId="72B17549" w14:textId="77777777" w:rsidR="0065754F" w:rsidRPr="006171AB" w:rsidRDefault="0065754F" w:rsidP="002A6408">
            <w:pPr>
              <w:rPr>
                <w:rFonts w:asciiTheme="minorHAnsi" w:hAnsiTheme="minorHAnsi"/>
                <w:sz w:val="22"/>
                <w:szCs w:val="22"/>
              </w:rPr>
            </w:pPr>
            <w:r w:rsidRPr="006171AB">
              <w:rPr>
                <w:rFonts w:asciiTheme="minorHAnsi" w:hAnsiTheme="minorHAnsi"/>
                <w:sz w:val="22"/>
                <w:szCs w:val="22"/>
              </w:rPr>
              <w:t>Annan utvärdering</w:t>
            </w:r>
            <w:r w:rsidR="000F22DA" w:rsidRPr="006171AB">
              <w:rPr>
                <w:rFonts w:asciiTheme="minorHAnsi" w:hAnsiTheme="minorHAnsi"/>
                <w:sz w:val="22"/>
                <w:szCs w:val="22"/>
              </w:rPr>
              <w:t xml:space="preserve"> av effekt och nytta</w:t>
            </w:r>
            <w:r w:rsidRPr="006171AB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3827" w:type="dxa"/>
          </w:tcPr>
          <w:p w14:paraId="1CED6B35" w14:textId="77777777" w:rsidR="008C349B" w:rsidRPr="006171AB" w:rsidRDefault="006B1DC2" w:rsidP="002A6408">
            <w:pPr>
              <w:rPr>
                <w:rFonts w:asciiTheme="minorHAnsi" w:hAnsiTheme="minorHAnsi"/>
                <w:sz w:val="22"/>
                <w:szCs w:val="22"/>
              </w:rPr>
            </w:pPr>
            <w:r w:rsidRPr="006171AB">
              <w:rPr>
                <w:rFonts w:asciiTheme="minorHAnsi" w:hAnsiTheme="minorHAnsi"/>
                <w:sz w:val="22"/>
                <w:szCs w:val="22"/>
              </w:rPr>
              <w:t>Mall på modulsidan</w:t>
            </w:r>
          </w:p>
        </w:tc>
      </w:tr>
      <w:tr w:rsidR="008C76D1" w:rsidRPr="006171AB" w14:paraId="71E664A1" w14:textId="77777777" w:rsidTr="00421017">
        <w:tc>
          <w:tcPr>
            <w:tcW w:w="14317" w:type="dxa"/>
            <w:gridSpan w:val="3"/>
            <w:shd w:val="clear" w:color="auto" w:fill="FFFFFF" w:themeFill="background1"/>
          </w:tcPr>
          <w:p w14:paraId="55516FA4" w14:textId="77777777" w:rsidR="00471FD2" w:rsidRDefault="00471FD2" w:rsidP="00EC0D2E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034BA93" w14:textId="77777777" w:rsidR="008C76D1" w:rsidRPr="006171AB" w:rsidRDefault="008C76D1" w:rsidP="00EC0D2E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6171AB">
              <w:rPr>
                <w:rFonts w:asciiTheme="minorHAnsi" w:hAnsiTheme="minorHAnsi"/>
                <w:b/>
                <w:sz w:val="22"/>
                <w:szCs w:val="22"/>
              </w:rPr>
              <w:t>Gör gemensamt en åtgärdsplan för gården med åtgärder och tidsplan samt om det går att följa upp</w:t>
            </w:r>
          </w:p>
        </w:tc>
      </w:tr>
      <w:tr w:rsidR="00A23C77" w:rsidRPr="006171AB" w14:paraId="6623B848" w14:textId="77777777" w:rsidTr="00566724">
        <w:tc>
          <w:tcPr>
            <w:tcW w:w="4111" w:type="dxa"/>
          </w:tcPr>
          <w:p w14:paraId="2EAF5C6A" w14:textId="77777777" w:rsidR="00A23C77" w:rsidRPr="006171AB" w:rsidRDefault="00A23C77" w:rsidP="00EC0D2E">
            <w:pPr>
              <w:rPr>
                <w:rFonts w:asciiTheme="minorHAnsi" w:hAnsiTheme="minorHAnsi"/>
                <w:sz w:val="22"/>
                <w:szCs w:val="22"/>
              </w:rPr>
            </w:pPr>
            <w:r w:rsidRPr="006171AB">
              <w:rPr>
                <w:rFonts w:asciiTheme="minorHAnsi" w:hAnsiTheme="minorHAnsi"/>
                <w:sz w:val="22"/>
                <w:szCs w:val="22"/>
              </w:rPr>
              <w:t>Åtgärdsplan</w:t>
            </w:r>
          </w:p>
        </w:tc>
        <w:tc>
          <w:tcPr>
            <w:tcW w:w="6379" w:type="dxa"/>
          </w:tcPr>
          <w:p w14:paraId="187925F4" w14:textId="77777777" w:rsidR="0065754F" w:rsidRPr="006171AB" w:rsidRDefault="0065754F" w:rsidP="0065754F">
            <w:pPr>
              <w:rPr>
                <w:rFonts w:asciiTheme="minorHAnsi" w:hAnsiTheme="minorHAnsi"/>
                <w:sz w:val="22"/>
                <w:szCs w:val="22"/>
              </w:rPr>
            </w:pPr>
            <w:r w:rsidRPr="006171AB">
              <w:rPr>
                <w:rFonts w:asciiTheme="minorHAnsi" w:hAnsiTheme="minorHAnsi"/>
                <w:sz w:val="22"/>
                <w:szCs w:val="22"/>
              </w:rPr>
              <w:t>Ange var det finns förbättringspotential och försök gruppera dem efter de allmänna principerna ovan, d.v.s. förebygga, motivera, välja metod och följa upp.</w:t>
            </w:r>
          </w:p>
          <w:p w14:paraId="7AB1B424" w14:textId="77777777" w:rsidR="0065754F" w:rsidRPr="006171AB" w:rsidRDefault="00A23C77" w:rsidP="00A23C77">
            <w:pPr>
              <w:rPr>
                <w:rFonts w:asciiTheme="minorHAnsi" w:hAnsiTheme="minorHAnsi"/>
                <w:sz w:val="22"/>
                <w:szCs w:val="22"/>
              </w:rPr>
            </w:pPr>
            <w:r w:rsidRPr="006171AB">
              <w:rPr>
                <w:rFonts w:asciiTheme="minorHAnsi" w:hAnsiTheme="minorHAnsi"/>
                <w:sz w:val="22"/>
                <w:szCs w:val="22"/>
              </w:rPr>
              <w:t>Sammanfatta åtgärdsförslagen</w:t>
            </w:r>
            <w:r w:rsidR="0065754F" w:rsidRPr="006171AB">
              <w:rPr>
                <w:rFonts w:asciiTheme="minorHAnsi" w:hAnsiTheme="minorHAnsi"/>
                <w:sz w:val="22"/>
                <w:szCs w:val="22"/>
              </w:rPr>
              <w:t xml:space="preserve"> och r</w:t>
            </w:r>
            <w:r w:rsidRPr="006171AB">
              <w:rPr>
                <w:rFonts w:asciiTheme="minorHAnsi" w:hAnsiTheme="minorHAnsi"/>
                <w:sz w:val="22"/>
                <w:szCs w:val="22"/>
              </w:rPr>
              <w:t xml:space="preserve">edovisa vilka åtgärder som är mest angelägna att vidta med hänsyn till miljö och ekonomi. </w:t>
            </w:r>
          </w:p>
          <w:p w14:paraId="0E58B341" w14:textId="77777777" w:rsidR="00A23C77" w:rsidRPr="006171AB" w:rsidRDefault="00A23C77" w:rsidP="00A23C77">
            <w:pPr>
              <w:rPr>
                <w:rFonts w:asciiTheme="minorHAnsi" w:hAnsiTheme="minorHAnsi"/>
                <w:sz w:val="22"/>
                <w:szCs w:val="22"/>
              </w:rPr>
            </w:pPr>
            <w:r w:rsidRPr="006171AB">
              <w:rPr>
                <w:rFonts w:asciiTheme="minorHAnsi" w:hAnsiTheme="minorHAnsi"/>
                <w:sz w:val="22"/>
                <w:szCs w:val="22"/>
              </w:rPr>
              <w:t xml:space="preserve">Hänvisa vid behov till annan rådgivning inom Greppa Näringen t.ex. </w:t>
            </w:r>
            <w:r w:rsidR="0065754F" w:rsidRPr="006171AB">
              <w:rPr>
                <w:rFonts w:asciiTheme="minorHAnsi" w:hAnsiTheme="minorHAnsi"/>
                <w:sz w:val="22"/>
                <w:szCs w:val="22"/>
              </w:rPr>
              <w:t>13A, 13C, 12A.</w:t>
            </w:r>
          </w:p>
          <w:p w14:paraId="7BE186EC" w14:textId="77777777" w:rsidR="00A23C77" w:rsidRPr="006171AB" w:rsidRDefault="00A23C77" w:rsidP="00A23C77">
            <w:pPr>
              <w:rPr>
                <w:rFonts w:asciiTheme="minorHAnsi" w:hAnsiTheme="minorHAnsi"/>
                <w:sz w:val="22"/>
                <w:szCs w:val="22"/>
              </w:rPr>
            </w:pPr>
            <w:r w:rsidRPr="006171AB">
              <w:rPr>
                <w:rFonts w:asciiTheme="minorHAnsi" w:hAnsiTheme="minorHAnsi"/>
                <w:sz w:val="22"/>
                <w:szCs w:val="22"/>
              </w:rPr>
              <w:t>Följ upp rådgivningsplanen och revidera den om det är aktuellt.</w:t>
            </w:r>
          </w:p>
        </w:tc>
        <w:tc>
          <w:tcPr>
            <w:tcW w:w="3827" w:type="dxa"/>
          </w:tcPr>
          <w:p w14:paraId="1602026C" w14:textId="77777777" w:rsidR="00A23C77" w:rsidRPr="006171AB" w:rsidRDefault="000F22DA" w:rsidP="002A6408">
            <w:pPr>
              <w:rPr>
                <w:rFonts w:asciiTheme="minorHAnsi" w:hAnsiTheme="minorHAnsi"/>
                <w:sz w:val="22"/>
                <w:szCs w:val="22"/>
              </w:rPr>
            </w:pPr>
            <w:r w:rsidRPr="006171AB">
              <w:rPr>
                <w:rFonts w:asciiTheme="minorHAnsi" w:hAnsiTheme="minorHAnsi"/>
                <w:sz w:val="22"/>
                <w:szCs w:val="22"/>
              </w:rPr>
              <w:t>Mall på modulsidan</w:t>
            </w:r>
          </w:p>
        </w:tc>
      </w:tr>
      <w:tr w:rsidR="00A23C77" w:rsidRPr="006171AB" w14:paraId="601DDF11" w14:textId="77777777" w:rsidTr="00566724">
        <w:tc>
          <w:tcPr>
            <w:tcW w:w="4111" w:type="dxa"/>
            <w:tcBorders>
              <w:right w:val="nil"/>
            </w:tcBorders>
            <w:shd w:val="clear" w:color="auto" w:fill="FFFFFF" w:themeFill="background1"/>
          </w:tcPr>
          <w:p w14:paraId="03619433" w14:textId="77777777" w:rsidR="00471FD2" w:rsidRDefault="00471FD2" w:rsidP="00EC0D2E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17F2D89" w14:textId="77777777" w:rsidR="00A23C77" w:rsidRPr="006171AB" w:rsidRDefault="00A23C77" w:rsidP="00EC0D2E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6171AB">
              <w:rPr>
                <w:rFonts w:asciiTheme="minorHAnsi" w:hAnsiTheme="minorHAnsi"/>
                <w:b/>
                <w:sz w:val="22"/>
                <w:szCs w:val="22"/>
              </w:rPr>
              <w:t>Uppföljande telefonsamtal</w:t>
            </w:r>
          </w:p>
        </w:tc>
        <w:tc>
          <w:tcPr>
            <w:tcW w:w="63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702C5C7" w14:textId="77777777" w:rsidR="00A23C77" w:rsidRPr="006171AB" w:rsidRDefault="00A23C77" w:rsidP="00EC0D2E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nil"/>
            </w:tcBorders>
            <w:shd w:val="clear" w:color="auto" w:fill="FFFFFF" w:themeFill="background1"/>
          </w:tcPr>
          <w:p w14:paraId="606A1113" w14:textId="77777777" w:rsidR="00A23C77" w:rsidRPr="006171AB" w:rsidRDefault="00A23C77" w:rsidP="00EC0D2E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23C77" w:rsidRPr="00EF4069" w14:paraId="08D5D87F" w14:textId="77777777" w:rsidTr="00566724">
        <w:tc>
          <w:tcPr>
            <w:tcW w:w="4111" w:type="dxa"/>
          </w:tcPr>
          <w:p w14:paraId="75036EDB" w14:textId="77777777" w:rsidR="00A23C77" w:rsidRPr="006171AB" w:rsidRDefault="000F22DA" w:rsidP="00EC0D2E">
            <w:pPr>
              <w:rPr>
                <w:rFonts w:asciiTheme="minorHAnsi" w:hAnsiTheme="minorHAnsi"/>
                <w:sz w:val="22"/>
                <w:szCs w:val="22"/>
              </w:rPr>
            </w:pPr>
            <w:r w:rsidRPr="006171AB">
              <w:rPr>
                <w:rFonts w:asciiTheme="minorHAnsi" w:hAnsiTheme="minorHAnsi"/>
                <w:sz w:val="22"/>
                <w:szCs w:val="22"/>
              </w:rPr>
              <w:t>Följ upp med ett kort telefonsamtal</w:t>
            </w:r>
          </w:p>
        </w:tc>
        <w:tc>
          <w:tcPr>
            <w:tcW w:w="6379" w:type="dxa"/>
          </w:tcPr>
          <w:p w14:paraId="1FC0C60A" w14:textId="77777777" w:rsidR="00A23C77" w:rsidRPr="006171AB" w:rsidRDefault="000F22DA" w:rsidP="002A6408">
            <w:pPr>
              <w:rPr>
                <w:rFonts w:asciiTheme="minorHAnsi" w:hAnsiTheme="minorHAnsi"/>
                <w:sz w:val="22"/>
                <w:szCs w:val="22"/>
              </w:rPr>
            </w:pPr>
            <w:r w:rsidRPr="006171AB">
              <w:rPr>
                <w:rFonts w:asciiTheme="minorHAnsi" w:hAnsiTheme="minorHAnsi"/>
                <w:sz w:val="22"/>
                <w:szCs w:val="22"/>
              </w:rPr>
              <w:t>Känns åtgärdsplanen rimlig?</w:t>
            </w:r>
          </w:p>
        </w:tc>
        <w:tc>
          <w:tcPr>
            <w:tcW w:w="3827" w:type="dxa"/>
          </w:tcPr>
          <w:p w14:paraId="417A387D" w14:textId="77777777" w:rsidR="00A23C77" w:rsidRDefault="00A23C77" w:rsidP="002A64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EDF45C0" w14:textId="77777777" w:rsidR="00D7763F" w:rsidRDefault="00D7763F" w:rsidP="00471FD2"/>
    <w:sectPr w:rsidR="00D7763F" w:rsidSect="007247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685A7" w14:textId="77777777" w:rsidR="005A0F36" w:rsidRDefault="005A0F36" w:rsidP="005A0F36">
      <w:pPr>
        <w:spacing w:after="0" w:line="240" w:lineRule="auto"/>
      </w:pPr>
      <w:r>
        <w:separator/>
      </w:r>
    </w:p>
  </w:endnote>
  <w:endnote w:type="continuationSeparator" w:id="0">
    <w:p w14:paraId="4A18FAF9" w14:textId="77777777" w:rsidR="005A0F36" w:rsidRDefault="005A0F36" w:rsidP="005A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77177" w14:textId="77777777" w:rsidR="005A0F36" w:rsidRDefault="005A0F3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64442" w14:textId="12B21A37" w:rsidR="005A0F36" w:rsidRDefault="005A0F36">
    <w:pPr>
      <w:pStyle w:val="Sidfo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5A4737D" wp14:editId="6EACAB63">
          <wp:simplePos x="0" y="0"/>
          <wp:positionH relativeFrom="rightMargin">
            <wp:align>left</wp:align>
          </wp:positionH>
          <wp:positionV relativeFrom="paragraph">
            <wp:posOffset>-304800</wp:posOffset>
          </wp:positionV>
          <wp:extent cx="727710" cy="701040"/>
          <wp:effectExtent l="0" t="0" r="0" b="3810"/>
          <wp:wrapNone/>
          <wp:docPr id="5" name="Bildobjekt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710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3A70B" w14:textId="77777777" w:rsidR="005A0F36" w:rsidRDefault="005A0F3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06FA9" w14:textId="77777777" w:rsidR="005A0F36" w:rsidRDefault="005A0F36" w:rsidP="005A0F36">
      <w:pPr>
        <w:spacing w:after="0" w:line="240" w:lineRule="auto"/>
      </w:pPr>
      <w:r>
        <w:separator/>
      </w:r>
    </w:p>
  </w:footnote>
  <w:footnote w:type="continuationSeparator" w:id="0">
    <w:p w14:paraId="3B3B71C5" w14:textId="77777777" w:rsidR="005A0F36" w:rsidRDefault="005A0F36" w:rsidP="005A0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4DD46" w14:textId="77777777" w:rsidR="005A0F36" w:rsidRDefault="005A0F3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F3F5F" w14:textId="211BF074" w:rsidR="005A0F36" w:rsidRDefault="005A0F36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E44EAF" wp14:editId="6046F2EE">
          <wp:simplePos x="0" y="0"/>
          <wp:positionH relativeFrom="column">
            <wp:posOffset>-647700</wp:posOffset>
          </wp:positionH>
          <wp:positionV relativeFrom="paragraph">
            <wp:posOffset>-324485</wp:posOffset>
          </wp:positionV>
          <wp:extent cx="1029335" cy="554990"/>
          <wp:effectExtent l="0" t="0" r="0" b="0"/>
          <wp:wrapTight wrapText="bothSides">
            <wp:wrapPolygon edited="0">
              <wp:start x="0" y="0"/>
              <wp:lineTo x="0" y="20760"/>
              <wp:lineTo x="21187" y="20760"/>
              <wp:lineTo x="21187" y="0"/>
              <wp:lineTo x="0" y="0"/>
            </wp:wrapPolygon>
          </wp:wrapTight>
          <wp:docPr id="1" name="Bild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86887" w14:textId="77777777" w:rsidR="005A0F36" w:rsidRDefault="005A0F3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363"/>
    <w:multiLevelType w:val="hybridMultilevel"/>
    <w:tmpl w:val="FA38B868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008D1"/>
    <w:multiLevelType w:val="hybridMultilevel"/>
    <w:tmpl w:val="CBC4D36E"/>
    <w:lvl w:ilvl="0" w:tplc="041D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474E61"/>
    <w:multiLevelType w:val="hybridMultilevel"/>
    <w:tmpl w:val="291EE1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C6D4D"/>
    <w:multiLevelType w:val="hybridMultilevel"/>
    <w:tmpl w:val="0376316E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C4152"/>
    <w:multiLevelType w:val="hybridMultilevel"/>
    <w:tmpl w:val="54B0359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D1FDA"/>
    <w:multiLevelType w:val="hybridMultilevel"/>
    <w:tmpl w:val="E6DE93B0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0342F"/>
    <w:multiLevelType w:val="hybridMultilevel"/>
    <w:tmpl w:val="456A6AC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512968">
    <w:abstractNumId w:val="5"/>
  </w:num>
  <w:num w:numId="2" w16cid:durableId="148450972">
    <w:abstractNumId w:val="3"/>
  </w:num>
  <w:num w:numId="3" w16cid:durableId="1698046834">
    <w:abstractNumId w:val="0"/>
  </w:num>
  <w:num w:numId="4" w16cid:durableId="128673299">
    <w:abstractNumId w:val="4"/>
  </w:num>
  <w:num w:numId="5" w16cid:durableId="540021708">
    <w:abstractNumId w:val="6"/>
  </w:num>
  <w:num w:numId="6" w16cid:durableId="198398830">
    <w:abstractNumId w:val="1"/>
  </w:num>
  <w:num w:numId="7" w16cid:durableId="13404232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317"/>
    <w:rsid w:val="00003E95"/>
    <w:rsid w:val="000D6040"/>
    <w:rsid w:val="000F22DA"/>
    <w:rsid w:val="00117766"/>
    <w:rsid w:val="001B17DA"/>
    <w:rsid w:val="001C074E"/>
    <w:rsid w:val="001E4CEB"/>
    <w:rsid w:val="002418B3"/>
    <w:rsid w:val="002A6408"/>
    <w:rsid w:val="003725ED"/>
    <w:rsid w:val="0042345C"/>
    <w:rsid w:val="00471FD2"/>
    <w:rsid w:val="004F5058"/>
    <w:rsid w:val="00554E60"/>
    <w:rsid w:val="00566724"/>
    <w:rsid w:val="005A0F36"/>
    <w:rsid w:val="0060076F"/>
    <w:rsid w:val="006171AB"/>
    <w:rsid w:val="00651E12"/>
    <w:rsid w:val="0065754F"/>
    <w:rsid w:val="006B1DC2"/>
    <w:rsid w:val="007247D5"/>
    <w:rsid w:val="00730F57"/>
    <w:rsid w:val="00732602"/>
    <w:rsid w:val="00797E1C"/>
    <w:rsid w:val="007A1FC5"/>
    <w:rsid w:val="007A20CA"/>
    <w:rsid w:val="007E6317"/>
    <w:rsid w:val="0087659F"/>
    <w:rsid w:val="008C349B"/>
    <w:rsid w:val="008C76D1"/>
    <w:rsid w:val="00906136"/>
    <w:rsid w:val="00A23C77"/>
    <w:rsid w:val="00A25A4E"/>
    <w:rsid w:val="00B11E39"/>
    <w:rsid w:val="00B26650"/>
    <w:rsid w:val="00B776C9"/>
    <w:rsid w:val="00C17029"/>
    <w:rsid w:val="00CF7079"/>
    <w:rsid w:val="00D7763F"/>
    <w:rsid w:val="00E1264C"/>
    <w:rsid w:val="00E207FE"/>
    <w:rsid w:val="00EF4069"/>
    <w:rsid w:val="00F72027"/>
    <w:rsid w:val="00FA14CF"/>
    <w:rsid w:val="00FD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215B0"/>
  <w15:docId w15:val="{7736761C-B9F0-43B6-AEEE-CD6D7B5E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imes New Roman" w:hAnsi="Tahoma" w:cs="Times New Roman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1B17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B17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qFormat/>
    <w:rsid w:val="00906136"/>
    <w:pPr>
      <w:keepNext/>
      <w:tabs>
        <w:tab w:val="left" w:pos="851"/>
      </w:tabs>
      <w:spacing w:before="240" w:after="60" w:line="240" w:lineRule="auto"/>
      <w:outlineLvl w:val="2"/>
    </w:pPr>
    <w:rPr>
      <w:rFonts w:ascii="Garamond" w:hAnsi="Garamond"/>
      <w:b/>
      <w:bCs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link w:val="Rubrik3"/>
    <w:rsid w:val="00906136"/>
    <w:rPr>
      <w:rFonts w:ascii="Garamond" w:hAnsi="Garamond"/>
      <w:b/>
      <w:bCs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1B17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1B1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paragraph" w:styleId="Liststycke">
    <w:name w:val="List Paragraph"/>
    <w:basedOn w:val="Normal"/>
    <w:uiPriority w:val="34"/>
    <w:qFormat/>
    <w:rsid w:val="001B17DA"/>
    <w:pPr>
      <w:ind w:left="720"/>
      <w:contextualSpacing/>
    </w:pPr>
  </w:style>
  <w:style w:type="paragraph" w:customStyle="1" w:styleId="Default">
    <w:name w:val="Default"/>
    <w:rsid w:val="00EF406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table" w:styleId="Tabellrutnt">
    <w:name w:val="Table Grid"/>
    <w:basedOn w:val="Normaltabell"/>
    <w:uiPriority w:val="59"/>
    <w:rsid w:val="00EF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D7763F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D7763F"/>
    <w:rPr>
      <w:color w:val="800080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A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14CF"/>
    <w:rPr>
      <w:rFonts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5A0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A0F36"/>
    <w:rPr>
      <w:rFonts w:ascii="Times New Roman" w:hAnsi="Times New Roman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5A0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A0F36"/>
    <w:rPr>
      <w:rFonts w:ascii="Times New Roman" w:hAnsi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A1E5E-18C6-42DF-BE12-045AB4657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4225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Bramstorp</dc:creator>
  <cp:lastModifiedBy>Dan-Axel Danielsson</cp:lastModifiedBy>
  <cp:revision>2</cp:revision>
  <cp:lastPrinted>2013-04-22T12:25:00Z</cp:lastPrinted>
  <dcterms:created xsi:type="dcterms:W3CDTF">2022-10-06T09:11:00Z</dcterms:created>
  <dcterms:modified xsi:type="dcterms:W3CDTF">2022-10-06T09:11:00Z</dcterms:modified>
</cp:coreProperties>
</file>